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E5047E" w14:textId="3262DEB7" w:rsidR="00002FFA" w:rsidRPr="00554487" w:rsidRDefault="00002FFA" w:rsidP="00002FFA">
      <w:pPr>
        <w:rPr>
          <w:lang w:val="nl-NL"/>
        </w:rPr>
      </w:pPr>
      <w:r w:rsidRPr="00002FFA">
        <w:rPr>
          <w:i/>
          <w:iCs/>
          <w:sz w:val="20"/>
          <w:szCs w:val="20"/>
          <w:lang w:val="nl-NL"/>
        </w:rPr>
        <w:t>Wij willen u vriendelijk verzoeken de onderstaande documenten en informatie aan te leveren.</w:t>
      </w:r>
      <w:r>
        <w:rPr>
          <w:lang w:val="nl-NL"/>
        </w:rPr>
        <w:t xml:space="preserve"> </w:t>
      </w:r>
      <w:r w:rsidRPr="00002FFA">
        <w:rPr>
          <w:i/>
          <w:iCs/>
          <w:sz w:val="20"/>
          <w:szCs w:val="20"/>
          <w:lang w:val="nl-NL"/>
        </w:rPr>
        <w:t>Bevestig door middel van het aanvinken van de vakjes dat het document of de informatie is bijgevoegd.</w:t>
      </w:r>
      <w:r>
        <w:rPr>
          <w:lang w:val="nl-NL"/>
        </w:rPr>
        <w:t xml:space="preserve"> </w:t>
      </w:r>
    </w:p>
    <w:p w14:paraId="557F3A3F" w14:textId="5E336095" w:rsidR="00002FFA" w:rsidRPr="00002FFA" w:rsidRDefault="00002FFA" w:rsidP="00002FFA">
      <w:pPr>
        <w:rPr>
          <w:i/>
          <w:iCs/>
          <w:sz w:val="20"/>
          <w:szCs w:val="20"/>
          <w:lang w:val="nl-NL"/>
        </w:rPr>
      </w:pPr>
      <w:r>
        <w:rPr>
          <w:i/>
          <w:iCs/>
          <w:noProof/>
          <w:sz w:val="20"/>
          <w:szCs w:val="20"/>
          <w:lang w:val="nl-NL"/>
        </w:rPr>
        <mc:AlternateContent>
          <mc:Choice Requires="wps">
            <w:drawing>
              <wp:anchor distT="0" distB="0" distL="114300" distR="114300" simplePos="0" relativeHeight="251659264" behindDoc="0" locked="0" layoutInCell="1" allowOverlap="1" wp14:anchorId="28060AF4" wp14:editId="71548EF5">
                <wp:simplePos x="0" y="0"/>
                <wp:positionH relativeFrom="column">
                  <wp:posOffset>-110490</wp:posOffset>
                </wp:positionH>
                <wp:positionV relativeFrom="paragraph">
                  <wp:posOffset>282102</wp:posOffset>
                </wp:positionV>
                <wp:extent cx="180975" cy="185420"/>
                <wp:effectExtent l="0" t="0" r="28575" b="24130"/>
                <wp:wrapNone/>
                <wp:docPr id="7" name="Rectangle 7"/>
                <wp:cNvGraphicFramePr/>
                <a:graphic xmlns:a="http://schemas.openxmlformats.org/drawingml/2006/main">
                  <a:graphicData uri="http://schemas.microsoft.com/office/word/2010/wordprocessingShape">
                    <wps:wsp>
                      <wps:cNvSpPr/>
                      <wps:spPr>
                        <a:xfrm>
                          <a:off x="0" y="0"/>
                          <a:ext cx="180975" cy="18542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rect w14:anchorId="731499AD" id="Rectangle 7" o:spid="_x0000_s1026" style="position:absolute;margin-left:-8.7pt;margin-top:22.2pt;width:14.25pt;height:14.6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" filled="f" strokecolor="black [3200]">
                <v:stroke joinstyle="round"/>
              </v:rect>
            </w:pict>
          </mc:Fallback>
        </mc:AlternateContent>
      </w:r>
    </w:p>
    <w:p w14:paraId="0CEA58E8" w14:textId="0A04335E" w:rsidR="00002FFA" w:rsidRPr="00002FFA" w:rsidRDefault="00002FFA" w:rsidP="00002FFA">
      <w:pPr>
        <w:pStyle w:val="ListParagraph"/>
        <w:numPr>
          <w:ilvl w:val="0"/>
          <w:numId w:val="33"/>
        </w:numPr>
        <w:spacing w:line="259" w:lineRule="auto"/>
        <w:contextualSpacing/>
        <w:rPr>
          <w:sz w:val="20"/>
          <w:szCs w:val="20"/>
          <w:lang w:val="nl-NL"/>
        </w:rPr>
      </w:pPr>
      <w:r w:rsidRPr="00002FFA">
        <w:rPr>
          <w:sz w:val="20"/>
          <w:szCs w:val="20"/>
          <w:lang w:val="nl-NL"/>
        </w:rPr>
        <w:t>De openingsformulieren volledig en naar behoren ingevuld. Let hierbij goed op het volgende:</w:t>
      </w:r>
      <w:r>
        <w:rPr>
          <w:sz w:val="20"/>
          <w:szCs w:val="20"/>
          <w:lang w:val="nl-NL"/>
        </w:rPr>
        <w:br/>
      </w:r>
    </w:p>
    <w:p w14:paraId="2C4C60E5" w14:textId="7AAE1446" w:rsidR="00002FFA" w:rsidRPr="00002FFA" w:rsidRDefault="00002FFA" w:rsidP="00002FFA">
      <w:pPr>
        <w:pStyle w:val="ListParagraph"/>
        <w:numPr>
          <w:ilvl w:val="1"/>
          <w:numId w:val="35"/>
        </w:numPr>
        <w:spacing w:line="259" w:lineRule="auto"/>
        <w:contextualSpacing/>
        <w:rPr>
          <w:rFonts w:eastAsiaTheme="minorHAnsi"/>
          <w:sz w:val="20"/>
          <w:szCs w:val="20"/>
          <w:lang w:val="nl-NL"/>
        </w:rPr>
      </w:pPr>
      <w:r w:rsidRPr="00002FFA">
        <w:rPr>
          <w:sz w:val="20"/>
          <w:szCs w:val="20"/>
          <w:lang w:val="nl-NL"/>
        </w:rPr>
        <w:t xml:space="preserve">LEI code is ingevuld - </w:t>
      </w:r>
      <w:r w:rsidRPr="00002FFA">
        <w:rPr>
          <w:noProof/>
          <w:sz w:val="20"/>
          <w:szCs w:val="20"/>
          <w:lang w:val="nl-NL"/>
        </w:rPr>
        <w:t>deze is op te vragen bij de Kamer van Koophandel</w:t>
      </w:r>
      <w:r>
        <w:rPr>
          <w:noProof/>
          <w:sz w:val="20"/>
          <w:szCs w:val="20"/>
          <w:lang w:val="nl-NL"/>
        </w:rPr>
        <w:br/>
      </w:r>
    </w:p>
    <w:p w14:paraId="092DF0BC" w14:textId="67AE05C0" w:rsidR="00002FFA" w:rsidRPr="00002FFA" w:rsidRDefault="00002FFA" w:rsidP="00002FFA">
      <w:pPr>
        <w:pStyle w:val="ListParagraph"/>
        <w:numPr>
          <w:ilvl w:val="1"/>
          <w:numId w:val="35"/>
        </w:numPr>
        <w:spacing w:line="259" w:lineRule="auto"/>
        <w:contextualSpacing/>
        <w:rPr>
          <w:sz w:val="20"/>
          <w:szCs w:val="20"/>
          <w:lang w:val="nl-NL"/>
        </w:rPr>
      </w:pPr>
      <w:r w:rsidRPr="00002FFA">
        <w:rPr>
          <w:sz w:val="20"/>
          <w:szCs w:val="20"/>
          <w:lang w:val="nl-NL"/>
        </w:rPr>
        <w:t xml:space="preserve">NACE-code is ingevuld </w:t>
      </w:r>
      <w:r w:rsidRPr="00002FFA">
        <w:rPr>
          <w:noProof/>
          <w:sz w:val="20"/>
          <w:szCs w:val="20"/>
          <w:lang w:val="nl-NL"/>
        </w:rPr>
        <w:t xml:space="preserve">(deze kunt u vinden bij de belastingdienst of via </w:t>
      </w:r>
      <w:hyperlink r:id="rId11" w:history="1">
        <w:r w:rsidRPr="00002FFA">
          <w:rPr>
            <w:rStyle w:val="Hyperlink"/>
            <w:noProof/>
            <w:sz w:val="16"/>
            <w:szCs w:val="20"/>
            <w:lang w:val="nl-NL"/>
          </w:rPr>
          <w:t>deze</w:t>
        </w:r>
      </w:hyperlink>
      <w:r w:rsidRPr="00002FFA">
        <w:rPr>
          <w:noProof/>
          <w:sz w:val="20"/>
          <w:szCs w:val="20"/>
          <w:lang w:val="nl-NL"/>
        </w:rPr>
        <w:t xml:space="preserve"> link </w:t>
      </w:r>
      <w:r w:rsidRPr="00002FFA">
        <w:rPr>
          <w:noProof/>
          <w:sz w:val="20"/>
          <w:szCs w:val="20"/>
          <w:lang w:val="nl-NL"/>
        </w:rPr>
        <w:br/>
      </w:r>
    </w:p>
    <w:p w14:paraId="0AE6167A" w14:textId="77777777" w:rsidR="008E4929" w:rsidRDefault="00002FFA" w:rsidP="00002FFA">
      <w:pPr>
        <w:pStyle w:val="ListParagraph"/>
        <w:numPr>
          <w:ilvl w:val="1"/>
          <w:numId w:val="34"/>
        </w:numPr>
        <w:spacing w:line="259" w:lineRule="auto"/>
        <w:contextualSpacing/>
        <w:rPr>
          <w:sz w:val="20"/>
          <w:szCs w:val="20"/>
          <w:lang w:val="nl-NL"/>
        </w:rPr>
      </w:pPr>
      <w:r w:rsidRPr="00002FFA">
        <w:rPr>
          <w:sz w:val="20"/>
          <w:szCs w:val="20"/>
          <w:lang w:val="nl-NL"/>
        </w:rPr>
        <w:t xml:space="preserve">De antwoorden betreft de FATCA-status van uw onderneming bij deel 4 en deel 6 van de openingsformulieren dienen overeen te komen </w:t>
      </w:r>
    </w:p>
    <w:p w14:paraId="2597027C" w14:textId="2D470D77" w:rsidR="008E4929" w:rsidRDefault="008E4929" w:rsidP="008E4929">
      <w:pPr>
        <w:pStyle w:val="ListParagraph"/>
        <w:numPr>
          <w:ilvl w:val="0"/>
          <w:numId w:val="0"/>
        </w:numPr>
        <w:spacing w:line="259" w:lineRule="auto"/>
        <w:ind w:left="1440"/>
        <w:contextualSpacing/>
        <w:rPr>
          <w:sz w:val="20"/>
          <w:szCs w:val="20"/>
          <w:lang w:val="nl-NL"/>
        </w:rPr>
      </w:pPr>
    </w:p>
    <w:p w14:paraId="427910F9" w14:textId="7EE0E842" w:rsidR="00002FFA" w:rsidRPr="00002FFA" w:rsidRDefault="008E4929" w:rsidP="00002FFA">
      <w:pPr>
        <w:pStyle w:val="ListParagraph"/>
        <w:numPr>
          <w:ilvl w:val="1"/>
          <w:numId w:val="34"/>
        </w:numPr>
        <w:spacing w:line="259" w:lineRule="auto"/>
        <w:contextualSpacing/>
        <w:rPr>
          <w:sz w:val="20"/>
          <w:szCs w:val="20"/>
          <w:lang w:val="nl-NL"/>
        </w:rPr>
      </w:pPr>
      <w:r>
        <w:rPr>
          <w:sz w:val="20"/>
          <w:szCs w:val="20"/>
          <w:lang w:val="nl-NL"/>
        </w:rPr>
        <w:t xml:space="preserve">Als u aanspraak wenst te maken op de Amerikaanse belastingvoordelen bij deel 5, verzoeken wij u het formulier W8-BEN-E in te vullen.  </w:t>
      </w:r>
      <w:r w:rsidR="00002FFA">
        <w:rPr>
          <w:sz w:val="20"/>
          <w:szCs w:val="20"/>
          <w:lang w:val="nl-NL"/>
        </w:rPr>
        <w:br/>
      </w:r>
    </w:p>
    <w:p w14:paraId="398CEE88" w14:textId="1E100C3A" w:rsidR="00002FFA" w:rsidRPr="00002FFA" w:rsidRDefault="00002FFA" w:rsidP="00002FFA">
      <w:pPr>
        <w:pStyle w:val="ListParagraph"/>
        <w:numPr>
          <w:ilvl w:val="1"/>
          <w:numId w:val="34"/>
        </w:numPr>
        <w:spacing w:line="259" w:lineRule="auto"/>
        <w:contextualSpacing/>
        <w:rPr>
          <w:sz w:val="20"/>
          <w:szCs w:val="20"/>
          <w:lang w:val="nl-NL"/>
        </w:rPr>
      </w:pPr>
      <w:r w:rsidRPr="00002FFA">
        <w:rPr>
          <w:sz w:val="20"/>
          <w:szCs w:val="20"/>
          <w:lang w:val="nl-NL"/>
        </w:rPr>
        <w:t>De openingsformulieren zijn met pen door de vertegenwoordigers/gemachtigde onderteken</w:t>
      </w:r>
      <w:r>
        <w:rPr>
          <w:sz w:val="20"/>
          <w:szCs w:val="20"/>
          <w:lang w:val="nl-NL"/>
        </w:rPr>
        <w:t>d</w:t>
      </w:r>
    </w:p>
    <w:p w14:paraId="6EA7BB95" w14:textId="66477346" w:rsidR="00002FFA" w:rsidRPr="00002FFA" w:rsidRDefault="00002FFA" w:rsidP="00002FFA">
      <w:pPr>
        <w:numPr>
          <w:ilvl w:val="0"/>
          <w:numId w:val="33"/>
        </w:numPr>
        <w:spacing w:after="0" w:line="252" w:lineRule="auto"/>
        <w:contextualSpacing/>
        <w:rPr>
          <w:rFonts w:eastAsia="Calibri"/>
          <w:noProof/>
          <w:sz w:val="20"/>
          <w:szCs w:val="20"/>
          <w:lang w:val="nl-NL"/>
        </w:rPr>
      </w:pPr>
      <w:r>
        <w:rPr>
          <w:i/>
          <w:iCs/>
          <w:noProof/>
          <w:sz w:val="20"/>
          <w:szCs w:val="20"/>
          <w:lang w:val="nl-NL"/>
        </w:rPr>
        <mc:AlternateContent>
          <mc:Choice Requires="wps">
            <w:drawing>
              <wp:anchor distT="0" distB="0" distL="114300" distR="114300" simplePos="0" relativeHeight="251661312" behindDoc="0" locked="0" layoutInCell="1" allowOverlap="1" wp14:anchorId="20ACA2D3" wp14:editId="5F42A920">
                <wp:simplePos x="0" y="0"/>
                <wp:positionH relativeFrom="column">
                  <wp:posOffset>-70089</wp:posOffset>
                </wp:positionH>
                <wp:positionV relativeFrom="paragraph">
                  <wp:posOffset>9424</wp:posOffset>
                </wp:positionV>
                <wp:extent cx="180975" cy="185596"/>
                <wp:effectExtent l="0" t="0" r="28575" b="24130"/>
                <wp:wrapNone/>
                <wp:docPr id="8" name="Rectangle 8"/>
                <wp:cNvGraphicFramePr/>
                <a:graphic xmlns:a="http://schemas.openxmlformats.org/drawingml/2006/main">
                  <a:graphicData uri="http://schemas.microsoft.com/office/word/2010/wordprocessingShape">
                    <wps:wsp>
                      <wps:cNvSpPr/>
                      <wps:spPr>
                        <a:xfrm>
                          <a:off x="0" y="0"/>
                          <a:ext cx="180975" cy="185596"/>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rect w14:anchorId="387C9661" id="Rectangle 8" o:spid="_x0000_s1026" style="position:absolute;margin-left:-5.5pt;margin-top:.75pt;width:14.25pt;height:14.6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" filled="f" strokecolor="black [3200]">
                <v:stroke joinstyle="round"/>
              </v:rect>
            </w:pict>
          </mc:Fallback>
        </mc:AlternateContent>
      </w:r>
      <w:r w:rsidR="008E4929">
        <w:rPr>
          <w:rFonts w:eastAsia="Calibri"/>
          <w:noProof/>
          <w:sz w:val="20"/>
          <w:szCs w:val="20"/>
          <w:lang w:val="nl-NL"/>
        </w:rPr>
        <w:t>De m</w:t>
      </w:r>
      <w:r w:rsidR="0026163D">
        <w:rPr>
          <w:rFonts w:eastAsia="Calibri"/>
          <w:noProof/>
          <w:sz w:val="20"/>
          <w:szCs w:val="20"/>
          <w:lang w:val="nl-NL"/>
        </w:rPr>
        <w:t xml:space="preserve">eest recente </w:t>
      </w:r>
      <w:r w:rsidRPr="00002FFA">
        <w:rPr>
          <w:rFonts w:eastAsia="Calibri"/>
          <w:noProof/>
          <w:sz w:val="20"/>
          <w:szCs w:val="20"/>
          <w:lang w:val="nl-NL"/>
        </w:rPr>
        <w:t>statute</w:t>
      </w:r>
      <w:r w:rsidR="0026163D">
        <w:rPr>
          <w:rFonts w:eastAsia="Calibri"/>
          <w:noProof/>
          <w:sz w:val="20"/>
          <w:szCs w:val="20"/>
          <w:lang w:val="nl-NL"/>
        </w:rPr>
        <w:t xml:space="preserve">n, uittreksel Kamer van Koophandel </w:t>
      </w:r>
    </w:p>
    <w:p w14:paraId="33D43DB6" w14:textId="09EB30B9" w:rsidR="00002FFA" w:rsidRPr="00002FFA" w:rsidRDefault="00002FFA" w:rsidP="00002FFA">
      <w:pPr>
        <w:spacing w:after="0" w:line="252" w:lineRule="auto"/>
        <w:contextualSpacing/>
        <w:rPr>
          <w:rFonts w:eastAsia="Calibri"/>
          <w:noProof/>
          <w:sz w:val="20"/>
          <w:szCs w:val="20"/>
          <w:lang w:val="nl-NL"/>
        </w:rPr>
      </w:pPr>
      <w:r>
        <w:rPr>
          <w:i/>
          <w:iCs/>
          <w:noProof/>
          <w:sz w:val="20"/>
          <w:szCs w:val="20"/>
          <w:lang w:val="nl-NL"/>
        </w:rPr>
        <mc:AlternateContent>
          <mc:Choice Requires="wps">
            <w:drawing>
              <wp:anchor distT="0" distB="0" distL="114300" distR="114300" simplePos="0" relativeHeight="251663360" behindDoc="0" locked="0" layoutInCell="1" allowOverlap="1" wp14:anchorId="340699AD" wp14:editId="34A67ADE">
                <wp:simplePos x="0" y="0"/>
                <wp:positionH relativeFrom="column">
                  <wp:posOffset>-69850</wp:posOffset>
                </wp:positionH>
                <wp:positionV relativeFrom="paragraph">
                  <wp:posOffset>175813</wp:posOffset>
                </wp:positionV>
                <wp:extent cx="180975" cy="185420"/>
                <wp:effectExtent l="0" t="0" r="28575" b="24130"/>
                <wp:wrapNone/>
                <wp:docPr id="12" name="Rectangle 12"/>
                <wp:cNvGraphicFramePr/>
                <a:graphic xmlns:a="http://schemas.openxmlformats.org/drawingml/2006/main">
                  <a:graphicData uri="http://schemas.microsoft.com/office/word/2010/wordprocessingShape">
                    <wps:wsp>
                      <wps:cNvSpPr/>
                      <wps:spPr>
                        <a:xfrm>
                          <a:off x="0" y="0"/>
                          <a:ext cx="180975" cy="18542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rect w14:anchorId="51C6DA61" id="Rectangle 12" o:spid="_x0000_s1026" style="position:absolute;margin-left:-5.5pt;margin-top:13.85pt;width:14.25pt;height:14.6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" filled="f" strokecolor="black [3200]">
                <v:stroke joinstyle="round"/>
              </v:rect>
            </w:pict>
          </mc:Fallback>
        </mc:AlternateContent>
      </w:r>
    </w:p>
    <w:p w14:paraId="53FD25D0" w14:textId="60A1B24D" w:rsidR="00002FFA" w:rsidRPr="00002FFA" w:rsidRDefault="00002FFA" w:rsidP="00002FFA">
      <w:pPr>
        <w:numPr>
          <w:ilvl w:val="0"/>
          <w:numId w:val="33"/>
        </w:numPr>
        <w:spacing w:after="0" w:line="252" w:lineRule="auto"/>
        <w:contextualSpacing/>
        <w:rPr>
          <w:rFonts w:eastAsia="Calibri"/>
          <w:noProof/>
          <w:sz w:val="20"/>
          <w:szCs w:val="20"/>
          <w:lang w:val="nl-NL"/>
        </w:rPr>
      </w:pPr>
      <w:r w:rsidRPr="00002FFA">
        <w:rPr>
          <w:rFonts w:eastAsia="Calibri"/>
          <w:noProof/>
          <w:sz w:val="20"/>
          <w:szCs w:val="20"/>
          <w:lang w:val="nl-NL"/>
        </w:rPr>
        <w:t>Bewijs van het bedrijfsadres als deze verschilt van het geregistreerde adres (bijv. een bankafschrift van het bedrijf of een energierekening van minder dan drie maanden oud en uitgegeven op naam van het bedrijf)</w:t>
      </w:r>
      <w:r>
        <w:rPr>
          <w:rFonts w:eastAsia="Calibri"/>
          <w:noProof/>
          <w:sz w:val="20"/>
          <w:szCs w:val="20"/>
          <w:lang w:val="nl-NL"/>
        </w:rPr>
        <w:br/>
      </w:r>
    </w:p>
    <w:p w14:paraId="73BD2128" w14:textId="55E224BE" w:rsidR="00002FFA" w:rsidRPr="00002FFA" w:rsidRDefault="00002FFA" w:rsidP="00002FFA">
      <w:pPr>
        <w:pStyle w:val="ListParagraph"/>
        <w:numPr>
          <w:ilvl w:val="0"/>
          <w:numId w:val="33"/>
        </w:numPr>
        <w:spacing w:line="259" w:lineRule="auto"/>
        <w:contextualSpacing/>
        <w:rPr>
          <w:sz w:val="20"/>
          <w:szCs w:val="20"/>
          <w:lang w:val="nl-NL"/>
        </w:rPr>
      </w:pPr>
      <w:r>
        <w:rPr>
          <w:i/>
          <w:iCs/>
          <w:noProof/>
          <w:sz w:val="20"/>
          <w:szCs w:val="20"/>
          <w:lang w:val="nl-NL"/>
        </w:rPr>
        <mc:AlternateContent>
          <mc:Choice Requires="wps">
            <w:drawing>
              <wp:anchor distT="0" distB="0" distL="114300" distR="114300" simplePos="0" relativeHeight="251665408" behindDoc="0" locked="0" layoutInCell="1" allowOverlap="1" wp14:anchorId="4C4D5DA9" wp14:editId="5E32F356">
                <wp:simplePos x="0" y="0"/>
                <wp:positionH relativeFrom="column">
                  <wp:posOffset>-69498</wp:posOffset>
                </wp:positionH>
                <wp:positionV relativeFrom="paragraph">
                  <wp:posOffset>26010</wp:posOffset>
                </wp:positionV>
                <wp:extent cx="180975" cy="185420"/>
                <wp:effectExtent l="0" t="0" r="28575" b="24130"/>
                <wp:wrapNone/>
                <wp:docPr id="13" name="Rectangle 13"/>
                <wp:cNvGraphicFramePr/>
                <a:graphic xmlns:a="http://schemas.openxmlformats.org/drawingml/2006/main">
                  <a:graphicData uri="http://schemas.microsoft.com/office/word/2010/wordprocessingShape">
                    <wps:wsp>
                      <wps:cNvSpPr/>
                      <wps:spPr>
                        <a:xfrm>
                          <a:off x="0" y="0"/>
                          <a:ext cx="180975" cy="18542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rect w14:anchorId="75DBF0B3" id="Rectangle 13" o:spid="_x0000_s1026" style="position:absolute;margin-left:-5.45pt;margin-top:2.05pt;width:14.25pt;height:14.6pt;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" filled="f" strokecolor="black [3200]">
                <v:stroke joinstyle="round"/>
              </v:rect>
            </w:pict>
          </mc:Fallback>
        </mc:AlternateContent>
      </w:r>
      <w:r w:rsidRPr="00002FFA">
        <w:rPr>
          <w:noProof/>
          <w:sz w:val="20"/>
          <w:szCs w:val="20"/>
          <w:lang w:val="nl-NL"/>
        </w:rPr>
        <w:t>Bewijs van inschrijving Rekeninghouder(s) (bijv. een bankafschrift van het bedrijf of een energierekening van minder dan drie maanden oud en uitgegeven op naam van de rekeninghouder)</w:t>
      </w:r>
      <w:r>
        <w:rPr>
          <w:noProof/>
          <w:sz w:val="20"/>
          <w:szCs w:val="20"/>
          <w:lang w:val="nl-NL"/>
        </w:rPr>
        <w:br/>
      </w:r>
    </w:p>
    <w:p w14:paraId="39ADF07F" w14:textId="0D3F32C5" w:rsidR="00002FFA" w:rsidRPr="00002FFA" w:rsidRDefault="00002FFA" w:rsidP="00002FFA">
      <w:pPr>
        <w:pStyle w:val="ListParagraph"/>
        <w:numPr>
          <w:ilvl w:val="0"/>
          <w:numId w:val="33"/>
        </w:numPr>
        <w:spacing w:line="259" w:lineRule="auto"/>
        <w:contextualSpacing/>
        <w:rPr>
          <w:sz w:val="20"/>
          <w:szCs w:val="20"/>
          <w:lang w:val="nl-NL"/>
        </w:rPr>
      </w:pPr>
      <w:r>
        <w:rPr>
          <w:i/>
          <w:iCs/>
          <w:noProof/>
          <w:sz w:val="20"/>
          <w:szCs w:val="20"/>
          <w:lang w:val="nl-NL"/>
        </w:rPr>
        <mc:AlternateContent>
          <mc:Choice Requires="wps">
            <w:drawing>
              <wp:anchor distT="0" distB="0" distL="114300" distR="114300" simplePos="0" relativeHeight="251667456" behindDoc="0" locked="0" layoutInCell="1" allowOverlap="1" wp14:anchorId="6FD8E2E4" wp14:editId="0058019E">
                <wp:simplePos x="0" y="0"/>
                <wp:positionH relativeFrom="column">
                  <wp:posOffset>-69850</wp:posOffset>
                </wp:positionH>
                <wp:positionV relativeFrom="paragraph">
                  <wp:posOffset>-2236</wp:posOffset>
                </wp:positionV>
                <wp:extent cx="180975" cy="185420"/>
                <wp:effectExtent l="0" t="0" r="28575" b="24130"/>
                <wp:wrapNone/>
                <wp:docPr id="16" name="Rectangle 16"/>
                <wp:cNvGraphicFramePr/>
                <a:graphic xmlns:a="http://schemas.openxmlformats.org/drawingml/2006/main">
                  <a:graphicData uri="http://schemas.microsoft.com/office/word/2010/wordprocessingShape">
                    <wps:wsp>
                      <wps:cNvSpPr/>
                      <wps:spPr>
                        <a:xfrm>
                          <a:off x="0" y="0"/>
                          <a:ext cx="180975" cy="18542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rect w14:anchorId="4EBDC464" id="Rectangle 16" o:spid="_x0000_s1026" style="position:absolute;margin-left:-5.5pt;margin-top:-.2pt;width:14.25pt;height:14.6pt;z-index:2516674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" filled="f" strokecolor="black [3200]">
                <v:stroke joinstyle="round"/>
              </v:rect>
            </w:pict>
          </mc:Fallback>
        </mc:AlternateContent>
      </w:r>
      <w:r w:rsidRPr="00002FFA">
        <w:rPr>
          <w:sz w:val="20"/>
          <w:szCs w:val="20"/>
          <w:lang w:val="nl-NL"/>
        </w:rPr>
        <w:t>De meest recente jaarrekening (winst- en verliesrekening) van uw onderneming</w:t>
      </w:r>
      <w:r w:rsidRPr="00002FFA">
        <w:rPr>
          <w:sz w:val="20"/>
          <w:szCs w:val="20"/>
          <w:lang w:val="nl-NL"/>
        </w:rPr>
        <w:br/>
      </w:r>
    </w:p>
    <w:p w14:paraId="60F00071" w14:textId="0B90FC10" w:rsidR="00002FFA" w:rsidRPr="00002FFA" w:rsidRDefault="00002FFA" w:rsidP="00002FFA">
      <w:pPr>
        <w:numPr>
          <w:ilvl w:val="0"/>
          <w:numId w:val="33"/>
        </w:numPr>
        <w:spacing w:after="0" w:line="252" w:lineRule="auto"/>
        <w:contextualSpacing/>
        <w:rPr>
          <w:rFonts w:eastAsia="Calibri"/>
          <w:noProof/>
          <w:sz w:val="20"/>
          <w:szCs w:val="20"/>
          <w:lang w:val="nl-NL"/>
        </w:rPr>
      </w:pPr>
      <w:r>
        <w:rPr>
          <w:i/>
          <w:iCs/>
          <w:noProof/>
          <w:sz w:val="20"/>
          <w:szCs w:val="20"/>
          <w:lang w:val="nl-NL"/>
        </w:rPr>
        <mc:AlternateContent>
          <mc:Choice Requires="wps">
            <w:drawing>
              <wp:anchor distT="0" distB="0" distL="114300" distR="114300" simplePos="0" relativeHeight="251669504" behindDoc="0" locked="0" layoutInCell="1" allowOverlap="1" wp14:anchorId="2364D9CA" wp14:editId="5961AC19">
                <wp:simplePos x="0" y="0"/>
                <wp:positionH relativeFrom="column">
                  <wp:posOffset>-69850</wp:posOffset>
                </wp:positionH>
                <wp:positionV relativeFrom="paragraph">
                  <wp:posOffset>14909</wp:posOffset>
                </wp:positionV>
                <wp:extent cx="180975" cy="185420"/>
                <wp:effectExtent l="0" t="0" r="28575" b="24130"/>
                <wp:wrapNone/>
                <wp:docPr id="18" name="Rectangle 18"/>
                <wp:cNvGraphicFramePr/>
                <a:graphic xmlns:a="http://schemas.openxmlformats.org/drawingml/2006/main">
                  <a:graphicData uri="http://schemas.microsoft.com/office/word/2010/wordprocessingShape">
                    <wps:wsp>
                      <wps:cNvSpPr/>
                      <wps:spPr>
                        <a:xfrm>
                          <a:off x="0" y="0"/>
                          <a:ext cx="180975" cy="18542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2DCFC7A1" id="Rectangle 18" o:spid="_x0000_s1026" style="position:absolute;margin-left:-5.5pt;margin-top:1.15pt;width:14.25pt;height:14.6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" filled="f" strokecolor="black [3200]">
                <v:stroke joinstyle="round"/>
              </v:rect>
            </w:pict>
          </mc:Fallback>
        </mc:AlternateContent>
      </w:r>
      <w:r w:rsidR="0026163D">
        <w:rPr>
          <w:rFonts w:eastAsia="Calibri"/>
          <w:noProof/>
          <w:sz w:val="20"/>
          <w:szCs w:val="20"/>
          <w:lang w:val="nl-NL"/>
        </w:rPr>
        <w:t>Organogram</w:t>
      </w:r>
      <w:r w:rsidRPr="00002FFA">
        <w:rPr>
          <w:rFonts w:eastAsia="Calibri"/>
          <w:noProof/>
          <w:sz w:val="20"/>
          <w:szCs w:val="20"/>
          <w:lang w:val="nl-NL"/>
        </w:rPr>
        <w:t xml:space="preserve"> (voor entiteiten binnen complexe groepsstructuren)</w:t>
      </w:r>
    </w:p>
    <w:p w14:paraId="724DD3C0" w14:textId="0EA2EA19" w:rsidR="00002FFA" w:rsidRPr="00002FFA" w:rsidRDefault="00002FFA" w:rsidP="00002FFA">
      <w:pPr>
        <w:spacing w:after="0" w:line="252" w:lineRule="auto"/>
        <w:ind w:left="720"/>
        <w:contextualSpacing/>
        <w:rPr>
          <w:rFonts w:eastAsia="Calibri"/>
          <w:noProof/>
          <w:sz w:val="20"/>
          <w:szCs w:val="20"/>
          <w:lang w:val="nl-NL"/>
        </w:rPr>
      </w:pPr>
    </w:p>
    <w:p w14:paraId="51C598D4" w14:textId="77777777" w:rsidR="008E4929" w:rsidRDefault="008E4929" w:rsidP="008E4929">
      <w:pPr>
        <w:spacing w:after="0"/>
        <w:rPr>
          <w:rFonts w:eastAsiaTheme="minorEastAsia"/>
          <w:noProof/>
          <w:sz w:val="20"/>
          <w:szCs w:val="20"/>
          <w:lang w:val="nl-NL"/>
        </w:rPr>
      </w:pPr>
    </w:p>
    <w:p w14:paraId="4CD10773" w14:textId="42E1B549" w:rsidR="0026163D" w:rsidRDefault="00002FFA" w:rsidP="00002FFA">
      <w:pPr>
        <w:rPr>
          <w:rFonts w:eastAsiaTheme="minorEastAsia"/>
          <w:noProof/>
          <w:sz w:val="20"/>
          <w:szCs w:val="20"/>
          <w:lang w:val="nl-NL"/>
        </w:rPr>
      </w:pPr>
      <w:r w:rsidRPr="00002FFA">
        <w:rPr>
          <w:rFonts w:eastAsiaTheme="minorEastAsia"/>
          <w:noProof/>
          <w:sz w:val="20"/>
          <w:szCs w:val="20"/>
          <w:lang w:val="nl-NL"/>
        </w:rPr>
        <w:t xml:space="preserve">We hebben ook duidelijke kopieën nodig van de volgende documenten voor elke uiteindelijk </w:t>
      </w:r>
      <w:r w:rsidR="008E4929">
        <w:rPr>
          <w:rFonts w:eastAsiaTheme="minorEastAsia"/>
          <w:noProof/>
          <w:sz w:val="20"/>
          <w:szCs w:val="20"/>
          <w:lang w:val="nl-NL"/>
        </w:rPr>
        <w:t>belanghebbende</w:t>
      </w:r>
      <w:r w:rsidRPr="00002FFA">
        <w:rPr>
          <w:rFonts w:eastAsiaTheme="minorEastAsia"/>
          <w:noProof/>
          <w:sz w:val="20"/>
          <w:szCs w:val="20"/>
          <w:lang w:val="nl-NL"/>
        </w:rPr>
        <w:t xml:space="preserve"> met een </w:t>
      </w:r>
      <w:r w:rsidR="008E4929">
        <w:rPr>
          <w:rFonts w:eastAsiaTheme="minorEastAsia"/>
          <w:noProof/>
          <w:sz w:val="20"/>
          <w:szCs w:val="20"/>
          <w:lang w:val="nl-NL"/>
        </w:rPr>
        <w:t>belang</w:t>
      </w:r>
      <w:r w:rsidRPr="00002FFA">
        <w:rPr>
          <w:rFonts w:eastAsiaTheme="minorEastAsia"/>
          <w:noProof/>
          <w:sz w:val="20"/>
          <w:szCs w:val="20"/>
          <w:lang w:val="nl-NL"/>
        </w:rPr>
        <w:t xml:space="preserve"> van </w:t>
      </w:r>
      <w:r w:rsidR="008E4929">
        <w:rPr>
          <w:rFonts w:eastAsiaTheme="minorEastAsia"/>
          <w:noProof/>
          <w:sz w:val="20"/>
          <w:szCs w:val="20"/>
          <w:lang w:val="nl-NL"/>
        </w:rPr>
        <w:t xml:space="preserve">meer dan </w:t>
      </w:r>
      <w:r w:rsidRPr="00002FFA">
        <w:rPr>
          <w:rFonts w:eastAsiaTheme="minorEastAsia"/>
          <w:noProof/>
          <w:sz w:val="20"/>
          <w:szCs w:val="20"/>
          <w:lang w:val="nl-NL"/>
        </w:rPr>
        <w:t xml:space="preserve">25% in het bedrijf en </w:t>
      </w:r>
      <w:r w:rsidR="008E4929">
        <w:rPr>
          <w:rFonts w:eastAsiaTheme="minorEastAsia"/>
          <w:noProof/>
          <w:sz w:val="20"/>
          <w:szCs w:val="20"/>
          <w:lang w:val="nl-NL"/>
        </w:rPr>
        <w:t>de bestuurder(s):</w:t>
      </w:r>
    </w:p>
    <w:p w14:paraId="4E35961C" w14:textId="24B19C97" w:rsidR="00002FFA" w:rsidRPr="00002FFA" w:rsidRDefault="00002FFA" w:rsidP="00002FFA">
      <w:pPr>
        <w:rPr>
          <w:rFonts w:eastAsiaTheme="minorEastAsia"/>
          <w:noProof/>
          <w:sz w:val="20"/>
          <w:szCs w:val="20"/>
          <w:lang w:val="nl-NL"/>
        </w:rPr>
      </w:pPr>
      <w:r>
        <w:rPr>
          <w:i/>
          <w:iCs/>
          <w:noProof/>
          <w:sz w:val="20"/>
          <w:szCs w:val="20"/>
          <w:lang w:val="nl-NL"/>
        </w:rPr>
        <mc:AlternateContent>
          <mc:Choice Requires="wps">
            <w:drawing>
              <wp:anchor distT="0" distB="0" distL="114300" distR="114300" simplePos="0" relativeHeight="251671552" behindDoc="0" locked="0" layoutInCell="1" allowOverlap="1" wp14:anchorId="6505ED5D" wp14:editId="20AE3D79">
                <wp:simplePos x="0" y="0"/>
                <wp:positionH relativeFrom="column">
                  <wp:posOffset>-69850</wp:posOffset>
                </wp:positionH>
                <wp:positionV relativeFrom="paragraph">
                  <wp:posOffset>278434</wp:posOffset>
                </wp:positionV>
                <wp:extent cx="180975" cy="185420"/>
                <wp:effectExtent l="0" t="0" r="28575" b="24130"/>
                <wp:wrapNone/>
                <wp:docPr id="19" name="Rectangle 19"/>
                <wp:cNvGraphicFramePr/>
                <a:graphic xmlns:a="http://schemas.openxmlformats.org/drawingml/2006/main">
                  <a:graphicData uri="http://schemas.microsoft.com/office/word/2010/wordprocessingShape">
                    <wps:wsp>
                      <wps:cNvSpPr/>
                      <wps:spPr>
                        <a:xfrm>
                          <a:off x="0" y="0"/>
                          <a:ext cx="180975" cy="18542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3B212F96" id="Rectangle 19" o:spid="_x0000_s1026" style="position:absolute;margin-left:-5.5pt;margin-top:21.9pt;width:14.25pt;height:14.6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" filled="f" strokecolor="black [3200]">
                <v:stroke joinstyle="round"/>
              </v:rect>
            </w:pict>
          </mc:Fallback>
        </mc:AlternateContent>
      </w:r>
    </w:p>
    <w:p w14:paraId="78CC9552" w14:textId="0E80F01C" w:rsidR="00002FFA" w:rsidRPr="00002FFA" w:rsidRDefault="00002FFA" w:rsidP="00002FFA">
      <w:pPr>
        <w:pStyle w:val="ListParagraph"/>
        <w:numPr>
          <w:ilvl w:val="0"/>
          <w:numId w:val="36"/>
        </w:numPr>
        <w:spacing w:line="259" w:lineRule="auto"/>
        <w:contextualSpacing/>
        <w:rPr>
          <w:sz w:val="20"/>
          <w:szCs w:val="20"/>
          <w:lang w:val="nl-NL"/>
        </w:rPr>
      </w:pPr>
      <w:r w:rsidRPr="00002FFA">
        <w:rPr>
          <w:rFonts w:eastAsiaTheme="minorEastAsia"/>
          <w:noProof/>
          <w:sz w:val="20"/>
          <w:szCs w:val="20"/>
          <w:lang w:val="nl-NL"/>
        </w:rPr>
        <w:t>Paspoort – Voor- en achterkant u mag een watermark door de foto zetten. Echter mogen er geen gegevens onzichtbaar worden gemaakt.</w:t>
      </w:r>
    </w:p>
    <w:p w14:paraId="5B89733B" w14:textId="5D293C4F" w:rsidR="00002FFA" w:rsidRPr="00002FFA" w:rsidRDefault="00002FFA" w:rsidP="00002FFA">
      <w:pPr>
        <w:pStyle w:val="ListParagraph"/>
        <w:numPr>
          <w:ilvl w:val="0"/>
          <w:numId w:val="0"/>
        </w:numPr>
        <w:ind w:left="794"/>
        <w:rPr>
          <w:sz w:val="20"/>
          <w:szCs w:val="20"/>
          <w:lang w:val="nl-NL"/>
        </w:rPr>
      </w:pPr>
      <w:r>
        <w:rPr>
          <w:i/>
          <w:iCs/>
          <w:noProof/>
          <w:sz w:val="20"/>
          <w:szCs w:val="20"/>
          <w:lang w:val="nl-NL"/>
        </w:rPr>
        <mc:AlternateContent>
          <mc:Choice Requires="wps">
            <w:drawing>
              <wp:anchor distT="0" distB="0" distL="114300" distR="114300" simplePos="0" relativeHeight="251673600" behindDoc="0" locked="0" layoutInCell="1" allowOverlap="1" wp14:anchorId="3A626C70" wp14:editId="1A652664">
                <wp:simplePos x="0" y="0"/>
                <wp:positionH relativeFrom="column">
                  <wp:posOffset>-70089</wp:posOffset>
                </wp:positionH>
                <wp:positionV relativeFrom="paragraph">
                  <wp:posOffset>270491</wp:posOffset>
                </wp:positionV>
                <wp:extent cx="180975" cy="185420"/>
                <wp:effectExtent l="0" t="0" r="28575" b="24130"/>
                <wp:wrapNone/>
                <wp:docPr id="20" name="Rectangle 20"/>
                <wp:cNvGraphicFramePr/>
                <a:graphic xmlns:a="http://schemas.openxmlformats.org/drawingml/2006/main">
                  <a:graphicData uri="http://schemas.microsoft.com/office/word/2010/wordprocessingShape">
                    <wps:wsp>
                      <wps:cNvSpPr/>
                      <wps:spPr>
                        <a:xfrm>
                          <a:off x="0" y="0"/>
                          <a:ext cx="180975" cy="18542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2960C950" id="Rectangle 20" o:spid="_x0000_s1026" style="position:absolute;margin-left:-5.5pt;margin-top:21.3pt;width:14.25pt;height:14.6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" filled="f" strokecolor="black [3200]">
                <v:stroke joinstyle="round"/>
              </v:rect>
            </w:pict>
          </mc:Fallback>
        </mc:AlternateContent>
      </w:r>
    </w:p>
    <w:p w14:paraId="431695CB" w14:textId="07DCF09A" w:rsidR="00002FFA" w:rsidRDefault="00002FFA" w:rsidP="00002FFA">
      <w:pPr>
        <w:pStyle w:val="ListParagraph"/>
        <w:numPr>
          <w:ilvl w:val="0"/>
          <w:numId w:val="36"/>
        </w:numPr>
        <w:spacing w:line="259" w:lineRule="auto"/>
        <w:contextualSpacing/>
        <w:rPr>
          <w:rFonts w:eastAsiaTheme="minorEastAsia"/>
          <w:noProof/>
          <w:sz w:val="20"/>
          <w:szCs w:val="20"/>
          <w:lang w:val="nl-NL"/>
        </w:rPr>
      </w:pPr>
      <w:r w:rsidRPr="00002FFA">
        <w:rPr>
          <w:rFonts w:eastAsiaTheme="minorEastAsia"/>
          <w:noProof/>
          <w:sz w:val="20"/>
          <w:szCs w:val="20"/>
          <w:lang w:val="nl-NL"/>
        </w:rPr>
        <w:t xml:space="preserve">Bewijs van ingezetenschap </w:t>
      </w:r>
      <w:r w:rsidR="0026163D">
        <w:rPr>
          <w:rFonts w:eastAsiaTheme="minorEastAsia"/>
          <w:noProof/>
          <w:sz w:val="20"/>
          <w:szCs w:val="20"/>
          <w:lang w:val="nl-NL"/>
        </w:rPr>
        <w:t xml:space="preserve">als u woonachtig bent in het buitenland </w:t>
      </w:r>
      <w:r w:rsidRPr="00002FFA">
        <w:rPr>
          <w:rFonts w:eastAsiaTheme="minorEastAsia"/>
          <w:noProof/>
          <w:sz w:val="20"/>
          <w:szCs w:val="20"/>
          <w:lang w:val="nl-NL"/>
        </w:rPr>
        <w:t>- een energierekening van minder dan drie maanden oud waarop duidelijk de datum, naam en adres van de aanvrager worden weergegeven die overeenkomen met die op de aanvraag.</w:t>
      </w:r>
    </w:p>
    <w:p w14:paraId="5DDFF561" w14:textId="77777777" w:rsidR="00002FFA" w:rsidRDefault="00002FFA" w:rsidP="00002FFA">
      <w:pPr>
        <w:pStyle w:val="ListParagraph"/>
        <w:numPr>
          <w:ilvl w:val="0"/>
          <w:numId w:val="0"/>
        </w:numPr>
        <w:ind w:left="794"/>
        <w:rPr>
          <w:rFonts w:eastAsiaTheme="minorEastAsia"/>
          <w:noProof/>
          <w:sz w:val="20"/>
          <w:szCs w:val="20"/>
          <w:lang w:val="nl-NL"/>
        </w:rPr>
      </w:pPr>
    </w:p>
    <w:p w14:paraId="30B9B4DC" w14:textId="243818F9" w:rsidR="00F16F42" w:rsidRPr="00D87836" w:rsidRDefault="0026163D" w:rsidP="00D87836">
      <w:pPr>
        <w:pStyle w:val="ListParagraph"/>
        <w:numPr>
          <w:ilvl w:val="0"/>
          <w:numId w:val="36"/>
        </w:numPr>
        <w:spacing w:line="259" w:lineRule="auto"/>
        <w:contextualSpacing/>
        <w:rPr>
          <w:rFonts w:eastAsiaTheme="minorEastAsia"/>
          <w:noProof/>
          <w:sz w:val="20"/>
          <w:szCs w:val="20"/>
          <w:lang w:val="nl-NL"/>
        </w:rPr>
      </w:pPr>
      <w:r>
        <w:rPr>
          <w:i/>
          <w:iCs/>
          <w:noProof/>
          <w:sz w:val="20"/>
          <w:szCs w:val="20"/>
          <w:lang w:val="nl-NL"/>
        </w:rPr>
        <mc:AlternateContent>
          <mc:Choice Requires="wps">
            <w:drawing>
              <wp:anchor distT="0" distB="0" distL="114300" distR="114300" simplePos="0" relativeHeight="251675648" behindDoc="0" locked="0" layoutInCell="1" allowOverlap="1" wp14:anchorId="014822C4" wp14:editId="476A5873">
                <wp:simplePos x="0" y="0"/>
                <wp:positionH relativeFrom="column">
                  <wp:posOffset>0</wp:posOffset>
                </wp:positionH>
                <wp:positionV relativeFrom="paragraph">
                  <wp:posOffset>0</wp:posOffset>
                </wp:positionV>
                <wp:extent cx="180975" cy="185420"/>
                <wp:effectExtent l="0" t="0" r="28575" b="24130"/>
                <wp:wrapNone/>
                <wp:docPr id="1837291515" name="Rectangle 1837291515"/>
                <wp:cNvGraphicFramePr/>
                <a:graphic xmlns:a="http://schemas.openxmlformats.org/drawingml/2006/main">
                  <a:graphicData uri="http://schemas.microsoft.com/office/word/2010/wordprocessingShape">
                    <wps:wsp>
                      <wps:cNvSpPr/>
                      <wps:spPr>
                        <a:xfrm>
                          <a:off x="0" y="0"/>
                          <a:ext cx="180975" cy="18542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E2EC42B" id="Rectangle 1837291515" o:spid="_x0000_s1026" style="position:absolute;margin-left:0;margin-top:0;width:14.25pt;height:14.6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" filled="f" strokecolor="black [3200]">
                <v:stroke joinstyle="round"/>
              </v:rect>
            </w:pict>
          </mc:Fallback>
        </mc:AlternateContent>
      </w:r>
      <w:r>
        <w:rPr>
          <w:rFonts w:eastAsiaTheme="minorEastAsia"/>
          <w:noProof/>
          <w:sz w:val="20"/>
          <w:szCs w:val="20"/>
          <w:lang w:val="nl-NL"/>
        </w:rPr>
        <w:t>Bewijs van registratie UBO(‘s) bij de Kamer van Koophandel (bevestigingsbrief, UBO uittreksel of opgave van KVK)</w:t>
      </w:r>
    </w:p>
    <w:sectPr w:rsidR="00F16F42" w:rsidRPr="00D87836" w:rsidSect="00231CB0">
      <w:headerReference w:type="default" r:id="rId12"/>
      <w:footerReference w:type="default" r:id="rId13"/>
      <w:headerReference w:type="first" r:id="rId14"/>
      <w:pgSz w:w="11907" w:h="16840" w:code="9"/>
      <w:pgMar w:top="2438" w:right="1191" w:bottom="1418" w:left="1191" w:header="851" w:footer="284"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689F12" w14:textId="77777777" w:rsidR="006871D9" w:rsidRDefault="006871D9" w:rsidP="00F7287D">
      <w:r>
        <w:separator/>
      </w:r>
    </w:p>
  </w:endnote>
  <w:endnote w:type="continuationSeparator" w:id="0">
    <w:p w14:paraId="73A6303D" w14:textId="77777777" w:rsidR="006871D9" w:rsidRDefault="006871D9" w:rsidP="00F728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Inter">
    <w:panose1 w:val="020B0502030000000004"/>
    <w:charset w:val="00"/>
    <w:family w:val="swiss"/>
    <w:pitch w:val="variable"/>
    <w:sig w:usb0="E00002FF" w:usb1="1200A1FF" w:usb2="00000001" w:usb3="00000000" w:csb0="0000019F" w:csb1="00000000"/>
  </w:font>
  <w:font w:name="Inter Black">
    <w:panose1 w:val="020B0502030000000004"/>
    <w:charset w:val="00"/>
    <w:family w:val="swiss"/>
    <w:pitch w:val="variable"/>
    <w:sig w:usb0="E00002FF" w:usb1="1200A1FF" w:usb2="00000001" w:usb3="00000000" w:csb0="0000019F" w:csb1="00000000"/>
  </w:font>
  <w:font w:name="Frutiger LT Std 45 Light">
    <w:altName w:val="Calibri"/>
    <w:panose1 w:val="00000000000000000000"/>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Danske Text">
    <w:altName w:val="Calibri"/>
    <w:panose1 w:val="00000000000000000000"/>
    <w:charset w:val="00"/>
    <w:family w:val="swiss"/>
    <w:notTrueType/>
    <w:pitch w:val="default"/>
    <w:sig w:usb0="00000003" w:usb1="00000000" w:usb2="00000000" w:usb3="00000000" w:csb0="00000001" w:csb1="00000000"/>
  </w:font>
  <w:font w:name="Frutiger LT Std 55 Roman">
    <w:altName w:val="Times New Roman"/>
    <w:panose1 w:val="00000000000000000000"/>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5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9533"/>
    </w:tblGrid>
    <w:tr w:rsidR="006846FD" w:rsidRPr="002B2081" w14:paraId="23CC5EDC" w14:textId="77777777" w:rsidTr="002B2081">
      <w:trPr>
        <w:trHeight w:val="530"/>
      </w:trPr>
      <w:tc>
        <w:tcPr>
          <w:tcW w:w="9533" w:type="dxa"/>
        </w:tcPr>
        <w:p w14:paraId="61F983C5" w14:textId="77777777" w:rsidR="006846FD" w:rsidRPr="002B2081" w:rsidRDefault="006846FD" w:rsidP="00CD7645">
          <w:pPr>
            <w:pStyle w:val="Footer"/>
          </w:pPr>
          <w:r w:rsidRPr="002B2081">
            <w:fldChar w:fldCharType="begin"/>
          </w:r>
          <w:r w:rsidRPr="002B2081">
            <w:instrText xml:space="preserve"> macrobutton "" [Company name]</w:instrText>
          </w:r>
          <w:r w:rsidRPr="002B2081">
            <w:fldChar w:fldCharType="end"/>
          </w:r>
          <w:r w:rsidRPr="002B2081">
            <w:t xml:space="preserve">    </w:t>
          </w:r>
          <w:r w:rsidRPr="002B2081">
            <w:fldChar w:fldCharType="begin"/>
          </w:r>
          <w:r w:rsidRPr="002B2081">
            <w:instrText xml:space="preserve"> macrobutton "" [Address]</w:instrText>
          </w:r>
          <w:r w:rsidRPr="002B2081">
            <w:fldChar w:fldCharType="end"/>
          </w:r>
          <w:r w:rsidRPr="002B2081">
            <w:t xml:space="preserve">    </w:t>
          </w:r>
          <w:r w:rsidRPr="002B2081">
            <w:fldChar w:fldCharType="begin"/>
          </w:r>
          <w:r w:rsidRPr="002B2081">
            <w:instrText xml:space="preserve"> macrobutton "" [Zipcode]</w:instrText>
          </w:r>
          <w:r w:rsidRPr="002B2081">
            <w:fldChar w:fldCharType="end"/>
          </w:r>
          <w:r w:rsidRPr="002B2081">
            <w:t xml:space="preserve"> </w:t>
          </w:r>
          <w:r w:rsidRPr="002B2081">
            <w:fldChar w:fldCharType="begin"/>
          </w:r>
          <w:r w:rsidRPr="002B2081">
            <w:instrText xml:space="preserve"> macrobutton "" [City]</w:instrText>
          </w:r>
          <w:r w:rsidRPr="002B2081">
            <w:fldChar w:fldCharType="end"/>
          </w:r>
          <w:r w:rsidRPr="002B2081">
            <w:t xml:space="preserve">, </w:t>
          </w:r>
          <w:r w:rsidRPr="002B2081">
            <w:fldChar w:fldCharType="begin"/>
          </w:r>
          <w:r w:rsidRPr="002B2081">
            <w:instrText xml:space="preserve"> macrobutton "" [Country]</w:instrText>
          </w:r>
          <w:r w:rsidRPr="002B2081">
            <w:fldChar w:fldCharType="end"/>
          </w:r>
          <w:r w:rsidRPr="002B2081">
            <w:t xml:space="preserve">    </w:t>
          </w:r>
          <w:r w:rsidRPr="002B2081">
            <w:fldChar w:fldCharType="begin"/>
          </w:r>
          <w:r w:rsidRPr="002B2081">
            <w:instrText xml:space="preserve"> macrobutton "" [website]</w:instrText>
          </w:r>
          <w:r w:rsidRPr="002B2081">
            <w:fldChar w:fldCharType="end"/>
          </w:r>
        </w:p>
        <w:p w14:paraId="3C40FA3A" w14:textId="77777777" w:rsidR="006846FD" w:rsidRPr="002B2081" w:rsidRDefault="006846FD" w:rsidP="00CD7645">
          <w:pPr>
            <w:pStyle w:val="Footer"/>
          </w:pPr>
          <w:r w:rsidRPr="002B2081">
            <w:t>Telephone: +</w:t>
          </w:r>
          <w:r w:rsidRPr="002B2081">
            <w:fldChar w:fldCharType="begin"/>
          </w:r>
          <w:r w:rsidRPr="002B2081">
            <w:instrText xml:space="preserve"> macrobutton "" [##]</w:instrText>
          </w:r>
          <w:r w:rsidRPr="002B2081">
            <w:fldChar w:fldCharType="end"/>
          </w:r>
          <w:r w:rsidRPr="002B2081">
            <w:t xml:space="preserve"> </w:t>
          </w:r>
          <w:r w:rsidRPr="002B2081">
            <w:fldChar w:fldCharType="begin"/>
          </w:r>
          <w:r w:rsidRPr="002B2081">
            <w:instrText xml:space="preserve"> macrobutton "" [## ## ## ##]</w:instrText>
          </w:r>
          <w:r w:rsidRPr="002B2081">
            <w:fldChar w:fldCharType="end"/>
          </w:r>
          <w:r w:rsidRPr="002B2081">
            <w:t xml:space="preserve">    Fax: +</w:t>
          </w:r>
          <w:r w:rsidRPr="002B2081">
            <w:fldChar w:fldCharType="begin"/>
          </w:r>
          <w:r w:rsidRPr="002B2081">
            <w:instrText xml:space="preserve"> macrobutton "" [##]</w:instrText>
          </w:r>
          <w:r w:rsidRPr="002B2081">
            <w:fldChar w:fldCharType="end"/>
          </w:r>
          <w:r w:rsidRPr="002B2081">
            <w:t xml:space="preserve"> </w:t>
          </w:r>
          <w:r w:rsidRPr="002B2081">
            <w:fldChar w:fldCharType="begin"/>
          </w:r>
          <w:r w:rsidRPr="002B2081">
            <w:instrText xml:space="preserve"> macrobutton "" [## ## ## ##]</w:instrText>
          </w:r>
          <w:r w:rsidRPr="002B2081">
            <w:fldChar w:fldCharType="end"/>
          </w:r>
          <w:r w:rsidRPr="002B2081">
            <w:t xml:space="preserve">    CVR. No. </w:t>
          </w:r>
          <w:r w:rsidRPr="002B2081">
            <w:fldChar w:fldCharType="begin"/>
          </w:r>
          <w:r w:rsidRPr="002B2081">
            <w:instrText xml:space="preserve"> macrobutton "" [## ## ## ##]</w:instrText>
          </w:r>
          <w:r w:rsidRPr="002B2081">
            <w:fldChar w:fldCharType="end"/>
          </w:r>
          <w:r w:rsidRPr="002B2081">
            <w:rPr>
              <w:noProof/>
            </w:rPr>
            <mc:AlternateContent>
              <mc:Choice Requires="wps">
                <w:drawing>
                  <wp:anchor distT="0" distB="0" distL="114300" distR="114300" simplePos="0" relativeHeight="251703296" behindDoc="0" locked="1" layoutInCell="1" allowOverlap="1" wp14:anchorId="3D557D7E" wp14:editId="13BC2D9B">
                    <wp:simplePos x="0" y="0"/>
                    <wp:positionH relativeFrom="column">
                      <wp:posOffset>5090160</wp:posOffset>
                    </wp:positionH>
                    <wp:positionV relativeFrom="paragraph">
                      <wp:posOffset>-210820</wp:posOffset>
                    </wp:positionV>
                    <wp:extent cx="1562100" cy="618490"/>
                    <wp:effectExtent l="0" t="0" r="0" b="10160"/>
                    <wp:wrapNone/>
                    <wp:docPr id="1" name="Tekstfelt 1"/>
                    <wp:cNvGraphicFramePr/>
                    <a:graphic xmlns:a="http://schemas.openxmlformats.org/drawingml/2006/main">
                      <a:graphicData uri="http://schemas.microsoft.com/office/word/2010/wordprocessingShape">
                        <wps:wsp>
                          <wps:cNvSpPr txBox="1"/>
                          <wps:spPr>
                            <a:xfrm>
                              <a:off x="0" y="0"/>
                              <a:ext cx="1562100" cy="618490"/>
                            </a:xfrm>
                            <a:prstGeom prst="rect">
                              <a:avLst/>
                            </a:prstGeom>
                            <a:noFill/>
                            <a:ln w="6350">
                              <a:noFill/>
                            </a:ln>
                          </wps:spPr>
                          <wps:txbx>
                            <w:txbxContent>
                              <w:p w14:paraId="0905CB8A" w14:textId="77777777" w:rsidR="006846FD" w:rsidRPr="005E48CB" w:rsidRDefault="006846FD" w:rsidP="002B2081">
                                <w:pPr>
                                  <w:spacing w:after="0" w:line="240" w:lineRule="auto"/>
                                  <w:rPr>
                                    <w:color w:val="C00000"/>
                                    <w:sz w:val="16"/>
                                    <w:szCs w:val="16"/>
                                  </w:rPr>
                                </w:pPr>
                                <w:r>
                                  <w:rPr>
                                    <w:color w:val="C00000"/>
                                    <w:sz w:val="16"/>
                                    <w:szCs w:val="16"/>
                                  </w:rPr>
                                  <w:t>NOTE</w:t>
                                </w:r>
                                <w:r w:rsidRPr="005E48CB">
                                  <w:rPr>
                                    <w:color w:val="C00000"/>
                                    <w:sz w:val="16"/>
                                    <w:szCs w:val="16"/>
                                  </w:rPr>
                                  <w:t xml:space="preserve">: </w:t>
                                </w:r>
                                <w:r>
                                  <w:rPr>
                                    <w:color w:val="C00000"/>
                                    <w:sz w:val="16"/>
                                    <w:szCs w:val="16"/>
                                  </w:rPr>
                                  <w:t>When modifying header and footer, do this in both First page and Primary header and footer (delete this text box</w:t>
                                </w:r>
                                <w:r w:rsidRPr="005E48CB">
                                  <w:rPr>
                                    <w:color w:val="C00000"/>
                                    <w:sz w:val="16"/>
                                    <w:szCs w:val="16"/>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D557D7E" id="_x0000_t202" coordsize="21600,21600" o:spt="202" path="m,l,21600r21600,l21600,xe">
                    <v:stroke joinstyle="miter"/>
                    <v:path gradientshapeok="t" o:connecttype="rect"/>
                  </v:shapetype>
                  <v:shape id="Tekstfelt 1" o:spid="_x0000_s1028" type="#_x0000_t202" style="position:absolute;left:0;text-align:left;margin-left:400.8pt;margin-top:-16.6pt;width:123pt;height:48.7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" filled="f" stroked="f" strokeweight=".5pt">
                    <v:textbox inset="0,0,0,0">
                      <w:txbxContent>
                        <w:p w14:paraId="0905CB8A" w14:textId="77777777" w:rsidR="006846FD" w:rsidRPr="005E48CB" w:rsidRDefault="006846FD" w:rsidP="002B2081">
                          <w:pPr>
                            <w:spacing w:after="0" w:line="240" w:lineRule="auto"/>
                            <w:rPr>
                              <w:color w:val="C00000"/>
                              <w:sz w:val="16"/>
                              <w:szCs w:val="16"/>
                            </w:rPr>
                          </w:pPr>
                          <w:r>
                            <w:rPr>
                              <w:color w:val="C00000"/>
                              <w:sz w:val="16"/>
                              <w:szCs w:val="16"/>
                            </w:rPr>
                            <w:t>NOTE</w:t>
                          </w:r>
                          <w:r w:rsidRPr="005E48CB">
                            <w:rPr>
                              <w:color w:val="C00000"/>
                              <w:sz w:val="16"/>
                              <w:szCs w:val="16"/>
                            </w:rPr>
                            <w:t xml:space="preserve">: </w:t>
                          </w:r>
                          <w:r>
                            <w:rPr>
                              <w:color w:val="C00000"/>
                              <w:sz w:val="16"/>
                              <w:szCs w:val="16"/>
                            </w:rPr>
                            <w:t>When modifying header and footer, do this in both First page and Primary header and footer (delete this text box</w:t>
                          </w:r>
                          <w:r w:rsidRPr="005E48CB">
                            <w:rPr>
                              <w:color w:val="C00000"/>
                              <w:sz w:val="16"/>
                              <w:szCs w:val="16"/>
                            </w:rPr>
                            <w:t>)</w:t>
                          </w:r>
                        </w:p>
                      </w:txbxContent>
                    </v:textbox>
                    <w10:anchorlock/>
                  </v:shape>
                </w:pict>
              </mc:Fallback>
            </mc:AlternateContent>
          </w:r>
        </w:p>
      </w:tc>
    </w:tr>
  </w:tbl>
  <w:p w14:paraId="725FE4F3" w14:textId="77777777" w:rsidR="00AE5A34" w:rsidRPr="00E26CD4" w:rsidRDefault="00AE5A34" w:rsidP="00E26CD4">
    <w:pPr>
      <w:pStyle w:val="Footer"/>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45093F" w14:textId="77777777" w:rsidR="006871D9" w:rsidRDefault="006871D9" w:rsidP="00F7287D">
      <w:r>
        <w:separator/>
      </w:r>
    </w:p>
  </w:footnote>
  <w:footnote w:type="continuationSeparator" w:id="0">
    <w:p w14:paraId="637D719F" w14:textId="77777777" w:rsidR="006871D9" w:rsidRDefault="006871D9" w:rsidP="00F728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1269CD" w14:textId="77777777" w:rsidR="002F3D1B" w:rsidRDefault="001D3B67" w:rsidP="002F3D1B">
    <w:pPr>
      <w:spacing w:after="0" w:line="240" w:lineRule="exact"/>
      <w:rPr>
        <w:noProof/>
      </w:rPr>
    </w:pPr>
    <w:bookmarkStart w:id="0" w:name="_Hlk67560757"/>
    <w:bookmarkStart w:id="1" w:name="_Hlk67560758"/>
    <w:r>
      <w:rPr>
        <w:noProof/>
      </w:rPr>
      <mc:AlternateContent>
        <mc:Choice Requires="wps">
          <w:drawing>
            <wp:anchor distT="0" distB="0" distL="114300" distR="114300" simplePos="0" relativeHeight="251699200" behindDoc="0" locked="1" layoutInCell="1" allowOverlap="1" wp14:anchorId="35753D60" wp14:editId="6DC068DC">
              <wp:simplePos x="0" y="0"/>
              <wp:positionH relativeFrom="page">
                <wp:align>right</wp:align>
              </wp:positionH>
              <wp:positionV relativeFrom="page">
                <wp:align>top</wp:align>
              </wp:positionV>
              <wp:extent cx="1458000" cy="1314000"/>
              <wp:effectExtent l="0" t="0" r="0" b="0"/>
              <wp:wrapNone/>
              <wp:docPr id="11" name="logo"/>
              <wp:cNvGraphicFramePr/>
              <a:graphic xmlns:a="http://schemas.openxmlformats.org/drawingml/2006/main">
                <a:graphicData uri="http://schemas.microsoft.com/office/word/2010/wordprocessingShape">
                  <wps:wsp>
                    <wps:cNvSpPr txBox="1"/>
                    <wps:spPr>
                      <a:xfrm>
                        <a:off x="0" y="0"/>
                        <a:ext cx="1458000" cy="1314000"/>
                      </a:xfrm>
                      <a:prstGeom prst="rect">
                        <a:avLst/>
                      </a:prstGeom>
                      <a:noFill/>
                      <a:ln w="6350">
                        <a:noFill/>
                      </a:ln>
                    </wps:spPr>
                    <wps:txbx>
                      <w:txbxContent>
                        <w:tbl>
                          <w:tblPr>
                            <w:tblW w:w="1162" w:type="dxa"/>
                            <w:tblLayout w:type="fixed"/>
                            <w:tblCellMar>
                              <w:left w:w="0" w:type="dxa"/>
                              <w:right w:w="0" w:type="dxa"/>
                            </w:tblCellMar>
                            <w:tblLook w:val="0000" w:firstRow="0" w:lastRow="0" w:firstColumn="0" w:lastColumn="0" w:noHBand="0" w:noVBand="0"/>
                          </w:tblPr>
                          <w:tblGrid>
                            <w:gridCol w:w="1162"/>
                          </w:tblGrid>
                          <w:tr w:rsidR="001D3B67" w14:paraId="46F0662C" w14:textId="77777777" w:rsidTr="001D3B67">
                            <w:trPr>
                              <w:trHeight w:hRule="exact" w:val="935"/>
                            </w:trPr>
                            <w:tc>
                              <w:tcPr>
                                <w:tcW w:w="1162" w:type="dxa"/>
                              </w:tcPr>
                              <w:p w14:paraId="1FC0EA7C" w14:textId="77777777" w:rsidR="001D3B67" w:rsidRDefault="001D3B67" w:rsidP="003F67BF">
                                <w:pPr>
                                  <w:pStyle w:val="Picturefield"/>
                                </w:pPr>
                                <w:r>
                                  <w:rPr>
                                    <w:noProof/>
                                  </w:rPr>
                                  <w:drawing>
                                    <wp:inline distT="0" distB="0" distL="0" distR="0" wp14:anchorId="0C8AD3FB" wp14:editId="44F2FBA1">
                                      <wp:extent cx="736384" cy="582295"/>
                                      <wp:effectExtent l="0" t="0" r="6985" b="8255"/>
                                      <wp:docPr id="17" name="Billed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Billede 17"/>
                                              <pic:cNvPicPr/>
                                            </pic:nvPicPr>
                                            <pic:blipFill>
                                              <a:blip r:embed="rId1"/>
                                              <a:stretch>
                                                <a:fillRect/>
                                              </a:stretch>
                                            </pic:blipFill>
                                            <pic:spPr>
                                              <a:xfrm>
                                                <a:off x="0" y="0"/>
                                                <a:ext cx="736384" cy="582295"/>
                                              </a:xfrm>
                                              <a:prstGeom prst="rect">
                                                <a:avLst/>
                                              </a:prstGeom>
                                            </pic:spPr>
                                          </pic:pic>
                                        </a:graphicData>
                                      </a:graphic>
                                    </wp:inline>
                                  </w:drawing>
                                </w:r>
                              </w:p>
                            </w:tc>
                          </w:tr>
                        </w:tbl>
                        <w:p w14:paraId="0F8C78A2" w14:textId="77777777" w:rsidR="001D3B67" w:rsidRDefault="001D3B67" w:rsidP="001D3B67"/>
                      </w:txbxContent>
                    </wps:txbx>
                    <wps:bodyPr rot="0" spcFirstLastPara="0" vertOverflow="overflow" horzOverflow="overflow" vert="horz" wrap="square" lIns="360000" tIns="360000" rIns="360000" bIns="360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5753D60" id="_x0000_t202" coordsize="21600,21600" o:spt="202" path="m,l,21600r21600,l21600,xe">
              <v:stroke joinstyle="miter"/>
              <v:path gradientshapeok="t" o:connecttype="rect"/>
            </v:shapetype>
            <v:shape id="logo" o:spid="_x0000_s1026" type="#_x0000_t202" style="position:absolute;margin-left:63.6pt;margin-top:0;width:114.8pt;height:103.45pt;z-index:251699200;visibility:visible;mso-wrap-style:square;mso-width-percent:0;mso-height-percent:0;mso-wrap-distance-left:9pt;mso-wrap-distance-top:0;mso-wrap-distance-right:9pt;mso-wrap-distance-bottom:0;mso-position-horizontal:right;mso-position-horizontal-relative:page;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" filled="f" stroked="f" strokeweight=".5pt">
              <v:textbox inset="10mm,10mm,10mm,10mm">
                <w:txbxContent>
                  <w:tbl>
                    <w:tblPr>
                      <w:tblW w:w="1162" w:type="dxa"/>
                      <w:tblLayout w:type="fixed"/>
                      <w:tblCellMar>
                        <w:left w:w="0" w:type="dxa"/>
                        <w:right w:w="0" w:type="dxa"/>
                      </w:tblCellMar>
                      <w:tblLook w:val="0000" w:firstRow="0" w:lastRow="0" w:firstColumn="0" w:lastColumn="0" w:noHBand="0" w:noVBand="0"/>
                    </w:tblPr>
                    <w:tblGrid>
                      <w:gridCol w:w="1162"/>
                    </w:tblGrid>
                    <w:tr w:rsidR="001D3B67" w14:paraId="46F0662C" w14:textId="77777777" w:rsidTr="001D3B67">
                      <w:trPr>
                        <w:trHeight w:hRule="exact" w:val="935"/>
                      </w:trPr>
                      <w:tc>
                        <w:tcPr>
                          <w:tcW w:w="1162" w:type="dxa"/>
                        </w:tcPr>
                        <w:p w14:paraId="1FC0EA7C" w14:textId="77777777" w:rsidR="001D3B67" w:rsidRDefault="001D3B67" w:rsidP="003F67BF">
                          <w:pPr>
                            <w:pStyle w:val="Picturefield"/>
                          </w:pPr>
                          <w:r>
                            <w:rPr>
                              <w:noProof/>
                            </w:rPr>
                            <w:drawing>
                              <wp:inline distT="0" distB="0" distL="0" distR="0" wp14:anchorId="0C8AD3FB" wp14:editId="44F2FBA1">
                                <wp:extent cx="736384" cy="582295"/>
                                <wp:effectExtent l="0" t="0" r="6985" b="8255"/>
                                <wp:docPr id="17" name="Billed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Billede 17"/>
                                        <pic:cNvPicPr/>
                                      </pic:nvPicPr>
                                      <pic:blipFill>
                                        <a:blip r:embed="rId1"/>
                                        <a:stretch>
                                          <a:fillRect/>
                                        </a:stretch>
                                      </pic:blipFill>
                                      <pic:spPr>
                                        <a:xfrm>
                                          <a:off x="0" y="0"/>
                                          <a:ext cx="736384" cy="582295"/>
                                        </a:xfrm>
                                        <a:prstGeom prst="rect">
                                          <a:avLst/>
                                        </a:prstGeom>
                                      </pic:spPr>
                                    </pic:pic>
                                  </a:graphicData>
                                </a:graphic>
                              </wp:inline>
                            </w:drawing>
                          </w:r>
                        </w:p>
                      </w:tc>
                    </w:tr>
                  </w:tbl>
                  <w:p w14:paraId="0F8C78A2" w14:textId="77777777" w:rsidR="001D3B67" w:rsidRDefault="001D3B67" w:rsidP="001D3B67"/>
                </w:txbxContent>
              </v:textbox>
              <w10:wrap anchorx="page" anchory="page"/>
              <w10:anchorlock/>
            </v:shape>
          </w:pict>
        </mc:Fallback>
      </mc:AlternateContent>
    </w:r>
    <w:r w:rsidR="00E26CD4">
      <w:rPr>
        <w:noProof/>
      </w:rPr>
      <mc:AlternateContent>
        <mc:Choice Requires="wps">
          <w:drawing>
            <wp:anchor distT="0" distB="0" distL="114300" distR="114300" simplePos="0" relativeHeight="251693056" behindDoc="0" locked="1" layoutInCell="0" allowOverlap="1" wp14:anchorId="0983A9B9" wp14:editId="1B12E3F8">
              <wp:simplePos x="0" y="0"/>
              <wp:positionH relativeFrom="page">
                <wp:posOffset>7107555</wp:posOffset>
              </wp:positionH>
              <wp:positionV relativeFrom="page">
                <wp:posOffset>9361170</wp:posOffset>
              </wp:positionV>
              <wp:extent cx="122400" cy="432000"/>
              <wp:effectExtent l="0" t="0" r="11430" b="6350"/>
              <wp:wrapNone/>
              <wp:docPr id="10"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2400" cy="432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88FB09" w14:textId="77777777" w:rsidR="00E26CD4" w:rsidRPr="00730705" w:rsidRDefault="00E26CD4" w:rsidP="00E26CD4">
                          <w:pPr>
                            <w:pStyle w:val="Pagenumbering"/>
                          </w:pPr>
                          <w:r w:rsidRPr="00730705">
                            <w:fldChar w:fldCharType="begin"/>
                          </w:r>
                          <w:r w:rsidRPr="00730705">
                            <w:instrText xml:space="preserve"> PAGE</w:instrText>
                          </w:r>
                          <w:r w:rsidRPr="00730705">
                            <w:fldChar w:fldCharType="separate"/>
                          </w:r>
                          <w:r w:rsidRPr="00730705">
                            <w:rPr>
                              <w:noProof/>
                            </w:rPr>
                            <w:t>2</w:t>
                          </w:r>
                          <w:r w:rsidRPr="00730705">
                            <w:rPr>
                              <w:noProof/>
                            </w:rPr>
                            <w:fldChar w:fldCharType="end"/>
                          </w:r>
                          <w:r>
                            <w:rPr>
                              <w:noProof/>
                            </w:rPr>
                            <w:t xml:space="preserve"> / </w:t>
                          </w:r>
                          <w:r>
                            <w:rPr>
                              <w:noProof/>
                            </w:rPr>
                            <w:fldChar w:fldCharType="begin"/>
                          </w:r>
                          <w:r>
                            <w:rPr>
                              <w:noProof/>
                            </w:rPr>
                            <w:instrText xml:space="preserve"> numpages </w:instrText>
                          </w:r>
                          <w:r>
                            <w:rPr>
                              <w:noProof/>
                            </w:rPr>
                            <w:fldChar w:fldCharType="separate"/>
                          </w:r>
                          <w:r>
                            <w:rPr>
                              <w:noProof/>
                            </w:rPr>
                            <w:t>2</w:t>
                          </w:r>
                          <w:r>
                            <w:rPr>
                              <w:noProof/>
                            </w:rPr>
                            <w:fldChar w:fldCharType="end"/>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983A9B9" id="Rectangle 10" o:spid="_x0000_s1027" style="position:absolute;margin-left:559.65pt;margin-top:737.1pt;width:9.65pt;height:34pt;z-index:2516930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" o:allowincell="f" filled="f" stroked="f">
              <v:textbox style="layout-flow:vertical;mso-layout-flow-alt:bottom-to-top" inset="0,0,0,0">
                <w:txbxContent>
                  <w:p w14:paraId="6888FB09" w14:textId="77777777" w:rsidR="00E26CD4" w:rsidRPr="00730705" w:rsidRDefault="00E26CD4" w:rsidP="00E26CD4">
                    <w:pPr>
                      <w:pStyle w:val="Pagenumbering"/>
                    </w:pPr>
                    <w:r w:rsidRPr="00730705">
                      <w:fldChar w:fldCharType="begin"/>
                    </w:r>
                    <w:r w:rsidRPr="00730705">
                      <w:instrText xml:space="preserve"> PAGE</w:instrText>
                    </w:r>
                    <w:r w:rsidRPr="00730705">
                      <w:fldChar w:fldCharType="separate"/>
                    </w:r>
                    <w:r w:rsidRPr="00730705">
                      <w:rPr>
                        <w:noProof/>
                      </w:rPr>
                      <w:t>2</w:t>
                    </w:r>
                    <w:r w:rsidRPr="00730705">
                      <w:rPr>
                        <w:noProof/>
                      </w:rPr>
                      <w:fldChar w:fldCharType="end"/>
                    </w:r>
                    <w:r>
                      <w:rPr>
                        <w:noProof/>
                      </w:rPr>
                      <w:t xml:space="preserve"> / </w:t>
                    </w:r>
                    <w:r>
                      <w:rPr>
                        <w:noProof/>
                      </w:rPr>
                      <w:fldChar w:fldCharType="begin"/>
                    </w:r>
                    <w:r>
                      <w:rPr>
                        <w:noProof/>
                      </w:rPr>
                      <w:instrText xml:space="preserve"> numpages </w:instrText>
                    </w:r>
                    <w:r>
                      <w:rPr>
                        <w:noProof/>
                      </w:rPr>
                      <w:fldChar w:fldCharType="separate"/>
                    </w:r>
                    <w:r>
                      <w:rPr>
                        <w:noProof/>
                      </w:rPr>
                      <w:t>2</w:t>
                    </w:r>
                    <w:r>
                      <w:rPr>
                        <w:noProof/>
                      </w:rPr>
                      <w:fldChar w:fldCharType="end"/>
                    </w:r>
                  </w:p>
                </w:txbxContent>
              </v:textbox>
              <w10:wrap anchorx="page" anchory="page"/>
              <w10:anchorlock/>
            </v:rect>
          </w:pict>
        </mc:Fallback>
      </mc:AlternateContent>
    </w:r>
    <w:r w:rsidR="002F3D1B">
      <w:rPr>
        <w:noProof/>
      </w:rPr>
      <w:drawing>
        <wp:anchor distT="0" distB="0" distL="114300" distR="114300" simplePos="0" relativeHeight="251687936" behindDoc="1" locked="1" layoutInCell="1" allowOverlap="1" wp14:anchorId="3EC058B1" wp14:editId="74174F98">
          <wp:simplePos x="0" y="0"/>
          <wp:positionH relativeFrom="page">
            <wp:align>left</wp:align>
          </wp:positionH>
          <wp:positionV relativeFrom="page">
            <wp:align>top</wp:align>
          </wp:positionV>
          <wp:extent cx="1965600" cy="1238400"/>
          <wp:effectExtent l="0" t="0" r="0" b="0"/>
          <wp:wrapNone/>
          <wp:docPr id="14"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rotWithShape="1">
                  <a:blip r:embed="rId2"/>
                  <a:srcRect r="74874"/>
                  <a:stretch/>
                </pic:blipFill>
                <pic:spPr bwMode="auto">
                  <a:xfrm>
                    <a:off x="0" y="0"/>
                    <a:ext cx="1965600" cy="12384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771A362" w14:textId="77777777" w:rsidR="00167657" w:rsidRPr="002F3D1B" w:rsidRDefault="002F3D1B" w:rsidP="002F3D1B">
    <w:pPr>
      <w:pStyle w:val="Header"/>
    </w:pPr>
    <w:r>
      <w:fldChar w:fldCharType="begin"/>
    </w:r>
    <w:r>
      <w:instrText xml:space="preserve"> macrobutton "" [Document title]</w:instrText>
    </w:r>
    <w:r>
      <w:fldChar w:fldCharType="end"/>
    </w:r>
    <w:bookmarkEnd w:id="0"/>
    <w:bookmarkEnd w:id="1"/>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8C3980" w14:textId="77777777" w:rsidR="002F3D1B" w:rsidRDefault="002F3D1B" w:rsidP="002F3D1B">
    <w:pPr>
      <w:spacing w:after="0" w:line="240" w:lineRule="exact"/>
      <w:rPr>
        <w:noProof/>
      </w:rPr>
    </w:pPr>
    <w:r>
      <w:rPr>
        <w:noProof/>
      </w:rPr>
      <mc:AlternateContent>
        <mc:Choice Requires="wps">
          <w:drawing>
            <wp:anchor distT="0" distB="0" distL="114300" distR="114300" simplePos="0" relativeHeight="251685888" behindDoc="0" locked="1" layoutInCell="1" allowOverlap="1" wp14:anchorId="352E5D30" wp14:editId="4EB9D806">
              <wp:simplePos x="0" y="0"/>
              <wp:positionH relativeFrom="page">
                <wp:align>right</wp:align>
              </wp:positionH>
              <wp:positionV relativeFrom="page">
                <wp:align>top</wp:align>
              </wp:positionV>
              <wp:extent cx="1458000" cy="1314000"/>
              <wp:effectExtent l="0" t="0" r="0" b="0"/>
              <wp:wrapNone/>
              <wp:docPr id="9" name="logo"/>
              <wp:cNvGraphicFramePr/>
              <a:graphic xmlns:a="http://schemas.openxmlformats.org/drawingml/2006/main">
                <a:graphicData uri="http://schemas.microsoft.com/office/word/2010/wordprocessingShape">
                  <wps:wsp>
                    <wps:cNvSpPr txBox="1"/>
                    <wps:spPr>
                      <a:xfrm>
                        <a:off x="0" y="0"/>
                        <a:ext cx="1458000" cy="1314000"/>
                      </a:xfrm>
                      <a:prstGeom prst="rect">
                        <a:avLst/>
                      </a:prstGeom>
                      <a:noFill/>
                      <a:ln w="6350">
                        <a:noFill/>
                      </a:ln>
                    </wps:spPr>
                    <wps:txbx>
                      <w:txbxContent>
                        <w:tbl>
                          <w:tblPr>
                            <w:tblW w:w="1162" w:type="dxa"/>
                            <w:tblLayout w:type="fixed"/>
                            <w:tblCellMar>
                              <w:left w:w="0" w:type="dxa"/>
                              <w:right w:w="0" w:type="dxa"/>
                            </w:tblCellMar>
                            <w:tblLook w:val="0000" w:firstRow="0" w:lastRow="0" w:firstColumn="0" w:lastColumn="0" w:noHBand="0" w:noVBand="0"/>
                          </w:tblPr>
                          <w:tblGrid>
                            <w:gridCol w:w="1162"/>
                          </w:tblGrid>
                          <w:tr w:rsidR="002F3D1B" w14:paraId="0A87EE1A" w14:textId="77777777" w:rsidTr="001D3B67">
                            <w:trPr>
                              <w:trHeight w:hRule="exact" w:val="935"/>
                            </w:trPr>
                            <w:tc>
                              <w:tcPr>
                                <w:tcW w:w="1162" w:type="dxa"/>
                              </w:tcPr>
                              <w:p w14:paraId="3D3DE506" w14:textId="77777777" w:rsidR="002F3D1B" w:rsidRDefault="001D3B67" w:rsidP="003F67BF">
                                <w:pPr>
                                  <w:pStyle w:val="Picturefield"/>
                                </w:pPr>
                                <w:r>
                                  <w:rPr>
                                    <w:noProof/>
                                  </w:rPr>
                                  <w:drawing>
                                    <wp:inline distT="0" distB="0" distL="0" distR="0" wp14:anchorId="38AC3936" wp14:editId="421BB1C5">
                                      <wp:extent cx="736384" cy="582295"/>
                                      <wp:effectExtent l="0" t="0" r="6985" b="8255"/>
                                      <wp:docPr id="4" name="Billed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illede 4"/>
                                              <pic:cNvPicPr/>
                                            </pic:nvPicPr>
                                            <pic:blipFill>
                                              <a:blip r:embed="rId1"/>
                                              <a:stretch>
                                                <a:fillRect/>
                                              </a:stretch>
                                            </pic:blipFill>
                                            <pic:spPr>
                                              <a:xfrm>
                                                <a:off x="0" y="0"/>
                                                <a:ext cx="736384" cy="582295"/>
                                              </a:xfrm>
                                              <a:prstGeom prst="rect">
                                                <a:avLst/>
                                              </a:prstGeom>
                                            </pic:spPr>
                                          </pic:pic>
                                        </a:graphicData>
                                      </a:graphic>
                                    </wp:inline>
                                  </w:drawing>
                                </w:r>
                              </w:p>
                            </w:tc>
                          </w:tr>
                        </w:tbl>
                        <w:p w14:paraId="1BC60389" w14:textId="77777777" w:rsidR="002F3D1B" w:rsidRDefault="002F3D1B" w:rsidP="002F3D1B"/>
                      </w:txbxContent>
                    </wps:txbx>
                    <wps:bodyPr rot="0" spcFirstLastPara="0" vertOverflow="overflow" horzOverflow="overflow" vert="horz" wrap="square" lIns="360000" tIns="360000" rIns="360000" bIns="360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52E5D30" id="_x0000_t202" coordsize="21600,21600" o:spt="202" path="m,l,21600r21600,l21600,xe">
              <v:stroke joinstyle="miter"/>
              <v:path gradientshapeok="t" o:connecttype="rect"/>
            </v:shapetype>
            <v:shape id="_x0000_s1029" type="#_x0000_t202" style="position:absolute;margin-left:63.6pt;margin-top:0;width:114.8pt;height:103.45pt;z-index:251685888;visibility:visible;mso-wrap-style:square;mso-width-percent:0;mso-height-percent:0;mso-wrap-distance-left:9pt;mso-wrap-distance-top:0;mso-wrap-distance-right:9pt;mso-wrap-distance-bottom:0;mso-position-horizontal:right;mso-position-horizontal-relative:page;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" filled="f" stroked="f" strokeweight=".5pt">
              <v:textbox inset="10mm,10mm,10mm,10mm">
                <w:txbxContent>
                  <w:tbl>
                    <w:tblPr>
                      <w:tblW w:w="1162" w:type="dxa"/>
                      <w:tblLayout w:type="fixed"/>
                      <w:tblCellMar>
                        <w:left w:w="0" w:type="dxa"/>
                        <w:right w:w="0" w:type="dxa"/>
                      </w:tblCellMar>
                      <w:tblLook w:val="0000" w:firstRow="0" w:lastRow="0" w:firstColumn="0" w:lastColumn="0" w:noHBand="0" w:noVBand="0"/>
                    </w:tblPr>
                    <w:tblGrid>
                      <w:gridCol w:w="1162"/>
                    </w:tblGrid>
                    <w:tr w:rsidR="002F3D1B" w14:paraId="0A87EE1A" w14:textId="77777777" w:rsidTr="001D3B67">
                      <w:trPr>
                        <w:trHeight w:hRule="exact" w:val="935"/>
                      </w:trPr>
                      <w:tc>
                        <w:tcPr>
                          <w:tcW w:w="1162" w:type="dxa"/>
                        </w:tcPr>
                        <w:p w14:paraId="3D3DE506" w14:textId="77777777" w:rsidR="002F3D1B" w:rsidRDefault="001D3B67" w:rsidP="003F67BF">
                          <w:pPr>
                            <w:pStyle w:val="Picturefield"/>
                          </w:pPr>
                          <w:r>
                            <w:rPr>
                              <w:noProof/>
                            </w:rPr>
                            <w:drawing>
                              <wp:inline distT="0" distB="0" distL="0" distR="0" wp14:anchorId="38AC3936" wp14:editId="421BB1C5">
                                <wp:extent cx="736384" cy="582295"/>
                                <wp:effectExtent l="0" t="0" r="6985" b="8255"/>
                                <wp:docPr id="4" name="Billed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illede 4"/>
                                        <pic:cNvPicPr/>
                                      </pic:nvPicPr>
                                      <pic:blipFill>
                                        <a:blip r:embed="rId1"/>
                                        <a:stretch>
                                          <a:fillRect/>
                                        </a:stretch>
                                      </pic:blipFill>
                                      <pic:spPr>
                                        <a:xfrm>
                                          <a:off x="0" y="0"/>
                                          <a:ext cx="736384" cy="582295"/>
                                        </a:xfrm>
                                        <a:prstGeom prst="rect">
                                          <a:avLst/>
                                        </a:prstGeom>
                                      </pic:spPr>
                                    </pic:pic>
                                  </a:graphicData>
                                </a:graphic>
                              </wp:inline>
                            </w:drawing>
                          </w:r>
                        </w:p>
                      </w:tc>
                    </w:tr>
                  </w:tbl>
                  <w:p w14:paraId="1BC60389" w14:textId="77777777" w:rsidR="002F3D1B" w:rsidRDefault="002F3D1B" w:rsidP="002F3D1B"/>
                </w:txbxContent>
              </v:textbox>
              <w10:wrap anchorx="page" anchory="page"/>
              <w10:anchorlock/>
            </v:shape>
          </w:pict>
        </mc:Fallback>
      </mc:AlternateContent>
    </w:r>
    <w:r>
      <w:rPr>
        <w:noProof/>
      </w:rPr>
      <w:drawing>
        <wp:anchor distT="0" distB="0" distL="114300" distR="114300" simplePos="0" relativeHeight="251677696" behindDoc="1" locked="1" layoutInCell="1" allowOverlap="1" wp14:anchorId="4AA13300" wp14:editId="252E5228">
          <wp:simplePos x="0" y="0"/>
          <wp:positionH relativeFrom="page">
            <wp:align>left</wp:align>
          </wp:positionH>
          <wp:positionV relativeFrom="page">
            <wp:align>top</wp:align>
          </wp:positionV>
          <wp:extent cx="1965600" cy="1238400"/>
          <wp:effectExtent l="0" t="0" r="0" b="0"/>
          <wp:wrapNone/>
          <wp:docPr id="15"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rotWithShape="1">
                  <a:blip r:embed="rId2"/>
                  <a:srcRect r="74874"/>
                  <a:stretch/>
                </pic:blipFill>
                <pic:spPr bwMode="auto">
                  <a:xfrm>
                    <a:off x="0" y="0"/>
                    <a:ext cx="1965600" cy="12384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986A763" w14:textId="32B5B9EA" w:rsidR="00231CB0" w:rsidRPr="002F3D1B" w:rsidRDefault="00002FFA" w:rsidP="002F3D1B">
    <w:pPr>
      <w:pStyle w:val="Header"/>
    </w:pPr>
    <w:r>
      <w:t>CHECKLIST AANVRAAG ZAKELIJKE REKENING</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6" type="#_x0000_t75" style="width:93pt;height:127.5pt" o:bullet="t">
        <v:imagedata r:id="rId1" o:title="Bullet"/>
      </v:shape>
    </w:pict>
  </w:numPicBullet>
  <w:abstractNum w:abstractNumId="0" w15:restartNumberingAfterBreak="0">
    <w:nsid w:val="066A4B61"/>
    <w:multiLevelType w:val="multilevel"/>
    <w:tmpl w:val="3EC6A7A4"/>
    <w:lvl w:ilvl="0">
      <w:start w:val="1"/>
      <w:numFmt w:val="bullet"/>
      <w:lvlText w:val=""/>
      <w:lvlJc w:val="left"/>
      <w:pPr>
        <w:tabs>
          <w:tab w:val="num" w:pos="1491"/>
        </w:tabs>
        <w:ind w:left="1491" w:hanging="499"/>
      </w:pPr>
      <w:rPr>
        <w:rFonts w:ascii="Symbol" w:hAnsi="Symbol" w:hint="default"/>
      </w:rPr>
    </w:lvl>
    <w:lvl w:ilvl="1">
      <w:start w:val="1"/>
      <w:numFmt w:val="bullet"/>
      <w:lvlText w:val="°"/>
      <w:lvlJc w:val="left"/>
      <w:pPr>
        <w:tabs>
          <w:tab w:val="num" w:pos="1990"/>
        </w:tabs>
        <w:ind w:left="1990" w:hanging="499"/>
      </w:pPr>
      <w:rPr>
        <w:rFonts w:ascii="Courier New" w:hAnsi="Courier New" w:hint="default"/>
      </w:rPr>
    </w:lvl>
    <w:lvl w:ilvl="2">
      <w:start w:val="1"/>
      <w:numFmt w:val="bullet"/>
      <w:lvlText w:val=""/>
      <w:lvlJc w:val="left"/>
      <w:pPr>
        <w:tabs>
          <w:tab w:val="num" w:pos="2489"/>
        </w:tabs>
        <w:ind w:left="2489" w:hanging="499"/>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 w15:restartNumberingAfterBreak="0">
    <w:nsid w:val="0C5F5AFF"/>
    <w:multiLevelType w:val="hybridMultilevel"/>
    <w:tmpl w:val="8BF0DF0C"/>
    <w:lvl w:ilvl="0" w:tplc="6B7C0468">
      <w:start w:val="1"/>
      <w:numFmt w:val="bullet"/>
      <w:lvlText w:val=""/>
      <w:lvlPicBulletId w:val="0"/>
      <w:lvlJc w:val="left"/>
      <w:pPr>
        <w:ind w:left="720" w:hanging="360"/>
      </w:pPr>
      <w:rPr>
        <w:rFonts w:ascii="Symbol" w:hAnsi="Symbol" w:hint="default"/>
        <w:color w:val="auto"/>
      </w:rPr>
    </w:lvl>
    <w:lvl w:ilvl="1" w:tplc="43C8CC66">
      <w:numFmt w:val="bullet"/>
      <w:lvlText w:val="-"/>
      <w:lvlJc w:val="left"/>
      <w:pPr>
        <w:ind w:left="1440" w:hanging="360"/>
      </w:pPr>
      <w:rPr>
        <w:rFonts w:ascii="Segoe UI" w:eastAsiaTheme="minorHAnsi" w:hAnsi="Segoe UI" w:cs="Segoe UI"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7BD602D"/>
    <w:multiLevelType w:val="hybridMultilevel"/>
    <w:tmpl w:val="F3C43EB6"/>
    <w:lvl w:ilvl="0" w:tplc="D6D8CA68">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DB43241"/>
    <w:multiLevelType w:val="hybridMultilevel"/>
    <w:tmpl w:val="4942BA70"/>
    <w:lvl w:ilvl="0" w:tplc="FFFFFFFF">
      <w:start w:val="1"/>
      <w:numFmt w:val="bullet"/>
      <w:lvlText w:val="/"/>
      <w:lvlJc w:val="left"/>
      <w:pPr>
        <w:ind w:left="720" w:hanging="360"/>
      </w:pPr>
      <w:rPr>
        <w:rFonts w:ascii="Inter Black" w:hAnsi="Inter Black" w:hint="default"/>
        <w:color w:val="1B73EE" w:themeColor="accent2"/>
        <w:sz w:val="16"/>
        <w:szCs w:val="16"/>
      </w:rPr>
    </w:lvl>
    <w:lvl w:ilvl="1" w:tplc="90E0718C">
      <w:start w:val="1"/>
      <w:numFmt w:val="bullet"/>
      <w:lvlText w:val="/"/>
      <w:lvlJc w:val="left"/>
      <w:pPr>
        <w:ind w:left="1440" w:hanging="360"/>
      </w:pPr>
      <w:rPr>
        <w:rFonts w:ascii="Inter Black" w:hAnsi="Inter Black" w:hint="default"/>
        <w:color w:val="1B73EE" w:themeColor="accent2"/>
        <w:sz w:val="16"/>
        <w:szCs w:val="16"/>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1EBD7E02"/>
    <w:multiLevelType w:val="multilevel"/>
    <w:tmpl w:val="08EA73C0"/>
    <w:lvl w:ilvl="0">
      <w:start w:val="1"/>
      <w:numFmt w:val="decimal"/>
      <w:pStyle w:val="Heading1"/>
      <w:lvlText w:val="%1"/>
      <w:lvlJc w:val="left"/>
      <w:pPr>
        <w:tabs>
          <w:tab w:val="num" w:pos="794"/>
        </w:tabs>
        <w:ind w:left="794" w:hanging="794"/>
      </w:pPr>
      <w:rPr>
        <w:rFonts w:hint="default"/>
      </w:rPr>
    </w:lvl>
    <w:lvl w:ilvl="1">
      <w:start w:val="1"/>
      <w:numFmt w:val="decimal"/>
      <w:pStyle w:val="Heading2"/>
      <w:lvlText w:val="%1.%2"/>
      <w:lvlJc w:val="left"/>
      <w:pPr>
        <w:tabs>
          <w:tab w:val="num" w:pos="794"/>
        </w:tabs>
        <w:ind w:left="794" w:hanging="794"/>
      </w:pPr>
      <w:rPr>
        <w:rFonts w:hint="default"/>
        <w:lang w:val="en-US"/>
      </w:rPr>
    </w:lvl>
    <w:lvl w:ilvl="2">
      <w:start w:val="1"/>
      <w:numFmt w:val="decimal"/>
      <w:pStyle w:val="Heading3"/>
      <w:lvlText w:val="%1.%2.%3"/>
      <w:lvlJc w:val="left"/>
      <w:pPr>
        <w:tabs>
          <w:tab w:val="num" w:pos="794"/>
        </w:tabs>
        <w:ind w:left="794" w:hanging="794"/>
      </w:pPr>
      <w:rPr>
        <w:rFonts w:hint="default"/>
      </w:rPr>
    </w:lvl>
    <w:lvl w:ilvl="3">
      <w:start w:val="1"/>
      <w:numFmt w:val="decimal"/>
      <w:pStyle w:val="Heading4"/>
      <w:lvlText w:val="%1.%2.%3.%4"/>
      <w:lvlJc w:val="left"/>
      <w:pPr>
        <w:tabs>
          <w:tab w:val="num" w:pos="794"/>
        </w:tabs>
        <w:ind w:left="794" w:hanging="794"/>
      </w:pPr>
      <w:rPr>
        <w:rFonts w:hint="default"/>
      </w:rPr>
    </w:lvl>
    <w:lvl w:ilvl="4">
      <w:start w:val="1"/>
      <w:numFmt w:val="decimal"/>
      <w:pStyle w:val="Heading5"/>
      <w:lvlText w:val="%1.%2.%3.%4.%5"/>
      <w:lvlJc w:val="left"/>
      <w:pPr>
        <w:ind w:left="1134" w:hanging="1134"/>
      </w:pPr>
      <w:rPr>
        <w:rFonts w:hint="default"/>
      </w:rPr>
    </w:lvl>
    <w:lvl w:ilvl="5">
      <w:start w:val="1"/>
      <w:numFmt w:val="decimal"/>
      <w:pStyle w:val="Heading6"/>
      <w:lvlText w:val="%1.%2.%3.%4.%5.%6"/>
      <w:lvlJc w:val="left"/>
      <w:pPr>
        <w:ind w:left="1304" w:hanging="1304"/>
      </w:pPr>
      <w:rPr>
        <w:rFonts w:hint="default"/>
      </w:rPr>
    </w:lvl>
    <w:lvl w:ilvl="6">
      <w:start w:val="1"/>
      <w:numFmt w:val="decimal"/>
      <w:pStyle w:val="Heading7"/>
      <w:lvlText w:val="%1.%2.%3.%4.%5.%6.%7"/>
      <w:lvlJc w:val="left"/>
      <w:pPr>
        <w:ind w:left="1474" w:hanging="1474"/>
      </w:pPr>
      <w:rPr>
        <w:rFonts w:hint="default"/>
      </w:rPr>
    </w:lvl>
    <w:lvl w:ilvl="7">
      <w:start w:val="1"/>
      <w:numFmt w:val="decimal"/>
      <w:pStyle w:val="Heading8"/>
      <w:lvlText w:val="%1.%2.%3.%4.%5.%6.%7.%8"/>
      <w:lvlJc w:val="left"/>
      <w:pPr>
        <w:ind w:left="1644" w:hanging="1644"/>
      </w:pPr>
      <w:rPr>
        <w:rFonts w:hint="default"/>
      </w:rPr>
    </w:lvl>
    <w:lvl w:ilvl="8">
      <w:start w:val="1"/>
      <w:numFmt w:val="decimal"/>
      <w:pStyle w:val="Heading9"/>
      <w:lvlText w:val="%1.%2.%3.%4.%5.%6.%7.%8.%9"/>
      <w:lvlJc w:val="left"/>
      <w:pPr>
        <w:ind w:left="1814" w:hanging="1814"/>
      </w:pPr>
      <w:rPr>
        <w:rFonts w:hint="default"/>
      </w:rPr>
    </w:lvl>
  </w:abstractNum>
  <w:abstractNum w:abstractNumId="5" w15:restartNumberingAfterBreak="0">
    <w:nsid w:val="38457260"/>
    <w:multiLevelType w:val="hybridMultilevel"/>
    <w:tmpl w:val="AA8E85FA"/>
    <w:lvl w:ilvl="0" w:tplc="6B7C0468">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AD37584"/>
    <w:multiLevelType w:val="hybridMultilevel"/>
    <w:tmpl w:val="2F46EBCE"/>
    <w:lvl w:ilvl="0" w:tplc="CCAA0BF8">
      <w:start w:val="1"/>
      <w:numFmt w:val="decimal"/>
      <w:lvlRestart w:val="0"/>
      <w:lvlText w:val="%1."/>
      <w:lvlJc w:val="left"/>
      <w:pPr>
        <w:tabs>
          <w:tab w:val="num" w:pos="340"/>
        </w:tabs>
        <w:ind w:left="340" w:hanging="340"/>
      </w:pPr>
      <w:rPr>
        <w:sz w:val="18"/>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7" w15:restartNumberingAfterBreak="0">
    <w:nsid w:val="3C8C11BF"/>
    <w:multiLevelType w:val="hybridMultilevel"/>
    <w:tmpl w:val="07F47198"/>
    <w:lvl w:ilvl="0" w:tplc="6B7C0468">
      <w:start w:val="1"/>
      <w:numFmt w:val="bullet"/>
      <w:lvlText w:val=""/>
      <w:lvlPicBulletId w:val="0"/>
      <w:lvlJc w:val="left"/>
      <w:pPr>
        <w:ind w:left="720" w:hanging="360"/>
      </w:pPr>
      <w:rPr>
        <w:rFonts w:ascii="Symbol" w:hAnsi="Symbol" w:hint="default"/>
        <w:color w:val="auto"/>
      </w:rPr>
    </w:lvl>
    <w:lvl w:ilvl="1" w:tplc="0C000003">
      <w:start w:val="1"/>
      <w:numFmt w:val="bullet"/>
      <w:lvlText w:val="o"/>
      <w:lvlJc w:val="left"/>
      <w:pPr>
        <w:ind w:left="1440" w:hanging="360"/>
      </w:pPr>
      <w:rPr>
        <w:rFonts w:ascii="Courier New" w:hAnsi="Courier New" w:cs="Courier New" w:hint="default"/>
      </w:rPr>
    </w:lvl>
    <w:lvl w:ilvl="2" w:tplc="0C000005">
      <w:start w:val="1"/>
      <w:numFmt w:val="bullet"/>
      <w:lvlText w:val=""/>
      <w:lvlJc w:val="left"/>
      <w:pPr>
        <w:ind w:left="2160" w:hanging="360"/>
      </w:pPr>
      <w:rPr>
        <w:rFonts w:ascii="Wingdings" w:hAnsi="Wingdings" w:hint="default"/>
      </w:rPr>
    </w:lvl>
    <w:lvl w:ilvl="3" w:tplc="0C000001" w:tentative="1">
      <w:start w:val="1"/>
      <w:numFmt w:val="bullet"/>
      <w:lvlText w:val=""/>
      <w:lvlJc w:val="left"/>
      <w:pPr>
        <w:ind w:left="2880" w:hanging="360"/>
      </w:pPr>
      <w:rPr>
        <w:rFonts w:ascii="Symbol" w:hAnsi="Symbol" w:hint="default"/>
      </w:rPr>
    </w:lvl>
    <w:lvl w:ilvl="4" w:tplc="0C000003" w:tentative="1">
      <w:start w:val="1"/>
      <w:numFmt w:val="bullet"/>
      <w:lvlText w:val="o"/>
      <w:lvlJc w:val="left"/>
      <w:pPr>
        <w:ind w:left="3600" w:hanging="360"/>
      </w:pPr>
      <w:rPr>
        <w:rFonts w:ascii="Courier New" w:hAnsi="Courier New" w:cs="Courier New" w:hint="default"/>
      </w:rPr>
    </w:lvl>
    <w:lvl w:ilvl="5" w:tplc="0C000005" w:tentative="1">
      <w:start w:val="1"/>
      <w:numFmt w:val="bullet"/>
      <w:lvlText w:val=""/>
      <w:lvlJc w:val="left"/>
      <w:pPr>
        <w:ind w:left="4320" w:hanging="360"/>
      </w:pPr>
      <w:rPr>
        <w:rFonts w:ascii="Wingdings" w:hAnsi="Wingdings" w:hint="default"/>
      </w:rPr>
    </w:lvl>
    <w:lvl w:ilvl="6" w:tplc="0C000001" w:tentative="1">
      <w:start w:val="1"/>
      <w:numFmt w:val="bullet"/>
      <w:lvlText w:val=""/>
      <w:lvlJc w:val="left"/>
      <w:pPr>
        <w:ind w:left="5040" w:hanging="360"/>
      </w:pPr>
      <w:rPr>
        <w:rFonts w:ascii="Symbol" w:hAnsi="Symbol" w:hint="default"/>
      </w:rPr>
    </w:lvl>
    <w:lvl w:ilvl="7" w:tplc="0C000003" w:tentative="1">
      <w:start w:val="1"/>
      <w:numFmt w:val="bullet"/>
      <w:lvlText w:val="o"/>
      <w:lvlJc w:val="left"/>
      <w:pPr>
        <w:ind w:left="5760" w:hanging="360"/>
      </w:pPr>
      <w:rPr>
        <w:rFonts w:ascii="Courier New" w:hAnsi="Courier New" w:cs="Courier New" w:hint="default"/>
      </w:rPr>
    </w:lvl>
    <w:lvl w:ilvl="8" w:tplc="0C000005" w:tentative="1">
      <w:start w:val="1"/>
      <w:numFmt w:val="bullet"/>
      <w:lvlText w:val=""/>
      <w:lvlJc w:val="left"/>
      <w:pPr>
        <w:ind w:left="6480" w:hanging="360"/>
      </w:pPr>
      <w:rPr>
        <w:rFonts w:ascii="Wingdings" w:hAnsi="Wingdings" w:hint="default"/>
      </w:rPr>
    </w:lvl>
  </w:abstractNum>
  <w:abstractNum w:abstractNumId="8" w15:restartNumberingAfterBreak="0">
    <w:nsid w:val="3E0161A5"/>
    <w:multiLevelType w:val="hybridMultilevel"/>
    <w:tmpl w:val="A1665F0C"/>
    <w:lvl w:ilvl="0" w:tplc="CC3E22A2">
      <w:start w:val="1"/>
      <w:numFmt w:val="bullet"/>
      <w:lvlText w:val=""/>
      <w:lvlPicBulletId w:val="0"/>
      <w:lvlJc w:val="left"/>
      <w:pPr>
        <w:tabs>
          <w:tab w:val="num" w:pos="794"/>
        </w:tabs>
        <w:ind w:left="794" w:hanging="340"/>
      </w:pPr>
      <w:rPr>
        <w:rFonts w:ascii="Symbol" w:hAnsi="Symbol" w:hint="default"/>
        <w:color w:val="auto"/>
      </w:rPr>
    </w:lvl>
    <w:lvl w:ilvl="1" w:tplc="08090005">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EE9364C"/>
    <w:multiLevelType w:val="hybridMultilevel"/>
    <w:tmpl w:val="9BAEEA6A"/>
    <w:lvl w:ilvl="0" w:tplc="DB3C07C6">
      <w:start w:val="1"/>
      <w:numFmt w:val="decimal"/>
      <w:lvlRestart w:val="0"/>
      <w:lvlText w:val="%1."/>
      <w:lvlJc w:val="left"/>
      <w:pPr>
        <w:tabs>
          <w:tab w:val="num" w:pos="680"/>
        </w:tabs>
        <w:ind w:left="680" w:hanging="34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0" w15:restartNumberingAfterBreak="0">
    <w:nsid w:val="3F654A79"/>
    <w:multiLevelType w:val="hybridMultilevel"/>
    <w:tmpl w:val="3F9CAC7A"/>
    <w:lvl w:ilvl="0" w:tplc="6B7C0468">
      <w:start w:val="1"/>
      <w:numFmt w:val="bullet"/>
      <w:lvlText w:val=""/>
      <w:lvlPicBulletId w:val="0"/>
      <w:lvlJc w:val="left"/>
      <w:pPr>
        <w:ind w:left="720" w:hanging="360"/>
      </w:pPr>
      <w:rPr>
        <w:rFonts w:ascii="Symbol" w:hAnsi="Symbol" w:hint="default"/>
        <w:color w:val="auto"/>
      </w:rPr>
    </w:lvl>
    <w:lvl w:ilvl="1" w:tplc="08090005">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5AD4DF8"/>
    <w:multiLevelType w:val="hybridMultilevel"/>
    <w:tmpl w:val="D76AB54C"/>
    <w:lvl w:ilvl="0" w:tplc="6B7C0468">
      <w:start w:val="1"/>
      <w:numFmt w:val="bullet"/>
      <w:lvlText w:val=""/>
      <w:lvlPicBulletId w:val="0"/>
      <w:lvlJc w:val="left"/>
      <w:pPr>
        <w:ind w:left="720" w:hanging="360"/>
      </w:pPr>
      <w:rPr>
        <w:rFonts w:ascii="Symbol" w:hAnsi="Symbol" w:hint="default"/>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48DE400A"/>
    <w:multiLevelType w:val="hybridMultilevel"/>
    <w:tmpl w:val="11B80E58"/>
    <w:lvl w:ilvl="0" w:tplc="9FAC1BC8">
      <w:start w:val="1"/>
      <w:numFmt w:val="bullet"/>
      <w:pStyle w:val="ListParagraph"/>
      <w:lvlText w:val="/"/>
      <w:lvlJc w:val="left"/>
      <w:pPr>
        <w:tabs>
          <w:tab w:val="num" w:pos="794"/>
        </w:tabs>
        <w:ind w:left="794" w:hanging="340"/>
      </w:pPr>
      <w:rPr>
        <w:rFonts w:ascii="Inter Black" w:hAnsi="Inter Black" w:hint="default"/>
        <w:color w:val="1B73EE" w:themeColor="accent2"/>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3" w15:restartNumberingAfterBreak="0">
    <w:nsid w:val="4C535316"/>
    <w:multiLevelType w:val="hybridMultilevel"/>
    <w:tmpl w:val="5178C3E4"/>
    <w:lvl w:ilvl="0" w:tplc="8DC2F238">
      <w:start w:val="1"/>
      <w:numFmt w:val="decimal"/>
      <w:pStyle w:val="Numberedlist"/>
      <w:lvlText w:val="%1."/>
      <w:lvlJc w:val="left"/>
      <w:pPr>
        <w:tabs>
          <w:tab w:val="num" w:pos="794"/>
        </w:tabs>
        <w:ind w:left="794" w:hanging="34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4" w15:restartNumberingAfterBreak="0">
    <w:nsid w:val="4D3F21D5"/>
    <w:multiLevelType w:val="hybridMultilevel"/>
    <w:tmpl w:val="AEEC2E96"/>
    <w:lvl w:ilvl="0" w:tplc="6B7C0468">
      <w:start w:val="1"/>
      <w:numFmt w:val="bullet"/>
      <w:lvlText w:val=""/>
      <w:lvlPicBulletId w:val="0"/>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6D919D0"/>
    <w:multiLevelType w:val="hybridMultilevel"/>
    <w:tmpl w:val="5A18E252"/>
    <w:lvl w:ilvl="0" w:tplc="6B7C0468">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348069D"/>
    <w:multiLevelType w:val="hybridMultilevel"/>
    <w:tmpl w:val="9858FB8A"/>
    <w:lvl w:ilvl="0" w:tplc="96A0F8F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6064739"/>
    <w:multiLevelType w:val="hybridMultilevel"/>
    <w:tmpl w:val="66589690"/>
    <w:lvl w:ilvl="0" w:tplc="6B7C0468">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8B118B1"/>
    <w:multiLevelType w:val="hybridMultilevel"/>
    <w:tmpl w:val="D83E4F8E"/>
    <w:lvl w:ilvl="0" w:tplc="90E0718C">
      <w:start w:val="1"/>
      <w:numFmt w:val="bullet"/>
      <w:lvlText w:val="/"/>
      <w:lvlJc w:val="left"/>
      <w:pPr>
        <w:tabs>
          <w:tab w:val="num" w:pos="794"/>
        </w:tabs>
        <w:ind w:left="794" w:hanging="340"/>
      </w:pPr>
      <w:rPr>
        <w:rFonts w:ascii="Inter Black" w:hAnsi="Inter Black" w:hint="default"/>
        <w:color w:val="1B73EE" w:themeColor="accent2"/>
        <w:sz w:val="16"/>
        <w:szCs w:val="16"/>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6BB96477"/>
    <w:multiLevelType w:val="multilevel"/>
    <w:tmpl w:val="E0828A8A"/>
    <w:lvl w:ilvl="0">
      <w:start w:val="1"/>
      <w:numFmt w:val="bullet"/>
      <w:lvlText w:val=""/>
      <w:lvlPicBulletId w:val="0"/>
      <w:lvlJc w:val="left"/>
      <w:pPr>
        <w:tabs>
          <w:tab w:val="num" w:pos="720"/>
        </w:tabs>
        <w:ind w:left="720" w:hanging="360"/>
      </w:pPr>
      <w:rPr>
        <w:rFonts w:ascii="Symbol" w:hAnsi="Symbol" w:hint="default"/>
        <w:color w:val="auto"/>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6E255D91"/>
    <w:multiLevelType w:val="hybridMultilevel"/>
    <w:tmpl w:val="AA889722"/>
    <w:lvl w:ilvl="0" w:tplc="4A9EFA3E">
      <w:start w:val="1"/>
      <w:numFmt w:val="decimal"/>
      <w:lvlRestart w:val="0"/>
      <w:lvlText w:val="%1."/>
      <w:lvlJc w:val="left"/>
      <w:pPr>
        <w:tabs>
          <w:tab w:val="num" w:pos="794"/>
        </w:tabs>
        <w:ind w:left="794" w:hanging="34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1" w15:restartNumberingAfterBreak="0">
    <w:nsid w:val="6E847B5F"/>
    <w:multiLevelType w:val="hybridMultilevel"/>
    <w:tmpl w:val="8924C156"/>
    <w:lvl w:ilvl="0" w:tplc="FFFFFFFF">
      <w:start w:val="1"/>
      <w:numFmt w:val="bullet"/>
      <w:lvlText w:val="/"/>
      <w:lvlJc w:val="left"/>
      <w:pPr>
        <w:ind w:left="720" w:hanging="360"/>
      </w:pPr>
      <w:rPr>
        <w:rFonts w:ascii="Inter Black" w:hAnsi="Inter Black" w:hint="default"/>
        <w:color w:val="1B73EE" w:themeColor="accent2"/>
        <w:sz w:val="16"/>
        <w:szCs w:val="16"/>
      </w:rPr>
    </w:lvl>
    <w:lvl w:ilvl="1" w:tplc="90E0718C">
      <w:start w:val="1"/>
      <w:numFmt w:val="bullet"/>
      <w:lvlText w:val="/"/>
      <w:lvlJc w:val="left"/>
      <w:pPr>
        <w:ind w:left="1440" w:hanging="360"/>
      </w:pPr>
      <w:rPr>
        <w:rFonts w:ascii="Inter Black" w:hAnsi="Inter Black" w:hint="default"/>
        <w:color w:val="1B73EE" w:themeColor="accent2"/>
        <w:sz w:val="16"/>
        <w:szCs w:val="16"/>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75CE3841"/>
    <w:multiLevelType w:val="hybridMultilevel"/>
    <w:tmpl w:val="647A109E"/>
    <w:lvl w:ilvl="0" w:tplc="6B7C0468">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AF13259"/>
    <w:multiLevelType w:val="hybridMultilevel"/>
    <w:tmpl w:val="634CB5D0"/>
    <w:lvl w:ilvl="0" w:tplc="5394D258">
      <w:start w:val="1"/>
      <w:numFmt w:val="decimal"/>
      <w:lvlRestart w:val="0"/>
      <w:lvlText w:val="%1."/>
      <w:lvlJc w:val="left"/>
      <w:pPr>
        <w:tabs>
          <w:tab w:val="num" w:pos="680"/>
        </w:tabs>
        <w:ind w:left="680" w:hanging="340"/>
      </w:pPr>
      <w:rPr>
        <w:sz w:val="18"/>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4" w15:restartNumberingAfterBreak="0">
    <w:nsid w:val="7D0324A3"/>
    <w:multiLevelType w:val="multilevel"/>
    <w:tmpl w:val="2A148750"/>
    <w:styleLink w:val="Style1"/>
    <w:lvl w:ilvl="0">
      <w:start w:val="1"/>
      <w:numFmt w:val="decimal"/>
      <w:lvlText w:val="%1)"/>
      <w:lvlJc w:val="left"/>
      <w:pPr>
        <w:ind w:left="360" w:hanging="360"/>
      </w:pPr>
      <w:rPr>
        <w:rFonts w:ascii="Frutiger LT Std 45 Light" w:hAnsi="Frutiger LT Std 45 Light"/>
        <w:sz w:val="18"/>
      </w:rPr>
    </w:lvl>
    <w:lvl w:ilvl="1">
      <w:start w:val="1"/>
      <w:numFmt w:val="lowerLetter"/>
      <w:lvlText w:val="%2)"/>
      <w:lvlJc w:val="left"/>
      <w:pPr>
        <w:ind w:left="720" w:hanging="360"/>
      </w:pPr>
      <w:rPr>
        <w:rFonts w:ascii="Frutiger LT Std 45 Light" w:hAnsi="Frutiger LT Std 45 Light"/>
        <w:sz w:val="18"/>
      </w:rPr>
    </w:lvl>
    <w:lvl w:ilvl="2">
      <w:start w:val="1"/>
      <w:numFmt w:val="lowerRoman"/>
      <w:lvlText w:val="%3)"/>
      <w:lvlJc w:val="left"/>
      <w:pPr>
        <w:ind w:left="1080" w:hanging="360"/>
      </w:pPr>
      <w:rPr>
        <w:rFonts w:ascii="Frutiger LT Std 45 Light" w:hAnsi="Frutiger LT Std 45 Light"/>
        <w:sz w:val="18"/>
      </w:rPr>
    </w:lvl>
    <w:lvl w:ilvl="3">
      <w:start w:val="1"/>
      <w:numFmt w:val="none"/>
      <w:lvlText w:val="(%4)"/>
      <w:lvlJc w:val="left"/>
      <w:pPr>
        <w:ind w:left="1440" w:hanging="360"/>
      </w:pPr>
      <w:rPr>
        <w:rFonts w:ascii="Frutiger LT Std 45 Light" w:hAnsi="Frutiger LT Std 45 Light"/>
        <w:sz w:val="18"/>
      </w:r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734625139">
    <w:abstractNumId w:val="4"/>
  </w:num>
  <w:num w:numId="2" w16cid:durableId="2135976875">
    <w:abstractNumId w:val="16"/>
  </w:num>
  <w:num w:numId="3" w16cid:durableId="2043167904">
    <w:abstractNumId w:val="24"/>
  </w:num>
  <w:num w:numId="4" w16cid:durableId="378209627">
    <w:abstractNumId w:val="18"/>
  </w:num>
  <w:num w:numId="5" w16cid:durableId="919752826">
    <w:abstractNumId w:val="14"/>
  </w:num>
  <w:num w:numId="6" w16cid:durableId="119107750">
    <w:abstractNumId w:val="1"/>
  </w:num>
  <w:num w:numId="7" w16cid:durableId="1374043162">
    <w:abstractNumId w:val="10"/>
  </w:num>
  <w:num w:numId="8" w16cid:durableId="2046827645">
    <w:abstractNumId w:val="8"/>
  </w:num>
  <w:num w:numId="9" w16cid:durableId="847670302">
    <w:abstractNumId w:val="22"/>
  </w:num>
  <w:num w:numId="10" w16cid:durableId="1057242957">
    <w:abstractNumId w:val="5"/>
  </w:num>
  <w:num w:numId="11" w16cid:durableId="570888528">
    <w:abstractNumId w:val="15"/>
  </w:num>
  <w:num w:numId="12" w16cid:durableId="585698564">
    <w:abstractNumId w:val="17"/>
  </w:num>
  <w:num w:numId="13" w16cid:durableId="1538739448">
    <w:abstractNumId w:val="0"/>
  </w:num>
  <w:num w:numId="14" w16cid:durableId="294071623">
    <w:abstractNumId w:val="2"/>
  </w:num>
  <w:num w:numId="15" w16cid:durableId="94642447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917711991">
    <w:abstractNumId w:val="19"/>
  </w:num>
  <w:num w:numId="17" w16cid:durableId="669062829">
    <w:abstractNumId w:val="4"/>
  </w:num>
  <w:num w:numId="18" w16cid:durableId="1256791211">
    <w:abstractNumId w:val="4"/>
  </w:num>
  <w:num w:numId="19" w16cid:durableId="1358191648">
    <w:abstractNumId w:val="6"/>
  </w:num>
  <w:num w:numId="20" w16cid:durableId="1017316541">
    <w:abstractNumId w:val="8"/>
    <w:lvlOverride w:ilvl="0">
      <w:startOverride w:val="1"/>
    </w:lvlOverride>
  </w:num>
  <w:num w:numId="21" w16cid:durableId="2120951326">
    <w:abstractNumId w:val="18"/>
    <w:lvlOverride w:ilvl="0">
      <w:startOverride w:val="1"/>
    </w:lvlOverride>
  </w:num>
  <w:num w:numId="22" w16cid:durableId="280651267">
    <w:abstractNumId w:val="23"/>
  </w:num>
  <w:num w:numId="23" w16cid:durableId="1384719400">
    <w:abstractNumId w:val="8"/>
    <w:lvlOverride w:ilvl="0">
      <w:startOverride w:val="1"/>
    </w:lvlOverride>
  </w:num>
  <w:num w:numId="24" w16cid:durableId="855314463">
    <w:abstractNumId w:val="18"/>
    <w:lvlOverride w:ilvl="0">
      <w:startOverride w:val="1"/>
    </w:lvlOverride>
  </w:num>
  <w:num w:numId="25" w16cid:durableId="2015716531">
    <w:abstractNumId w:val="9"/>
  </w:num>
  <w:num w:numId="26" w16cid:durableId="2120756581">
    <w:abstractNumId w:val="20"/>
  </w:num>
  <w:num w:numId="27" w16cid:durableId="812482172">
    <w:abstractNumId w:val="4"/>
  </w:num>
  <w:num w:numId="28" w16cid:durableId="1631860943">
    <w:abstractNumId w:val="4"/>
  </w:num>
  <w:num w:numId="29" w16cid:durableId="1025595072">
    <w:abstractNumId w:val="4"/>
  </w:num>
  <w:num w:numId="30" w16cid:durableId="1349678580">
    <w:abstractNumId w:val="13"/>
  </w:num>
  <w:num w:numId="31" w16cid:durableId="92476296">
    <w:abstractNumId w:val="12"/>
  </w:num>
  <w:num w:numId="32" w16cid:durableId="1397507227">
    <w:abstractNumId w:val="12"/>
    <w:lvlOverride w:ilvl="0">
      <w:startOverride w:val="1"/>
    </w:lvlOverride>
  </w:num>
  <w:num w:numId="33" w16cid:durableId="1860729597">
    <w:abstractNumId w:val="7"/>
  </w:num>
  <w:num w:numId="34" w16cid:durableId="1810240698">
    <w:abstractNumId w:val="3"/>
  </w:num>
  <w:num w:numId="35" w16cid:durableId="779028917">
    <w:abstractNumId w:val="21"/>
  </w:num>
  <w:num w:numId="36" w16cid:durableId="1126311611">
    <w:abstractNumId w:val="1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activeWritingStyle w:appName="MSWord" w:lang="da-DK" w:vendorID="64" w:dllVersion="6" w:nlCheck="1" w:checkStyle="0"/>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activeWritingStyle w:appName="MSWord" w:lang="en-US" w:vendorID="64" w:dllVersion="0" w:nlCheck="1" w:checkStyle="0"/>
  <w:activeWritingStyle w:appName="MSWord" w:lang="da-DK" w:vendorID="64" w:dllVersion="0" w:nlCheck="1" w:checkStyle="0"/>
  <w:activeWritingStyle w:appName="MSWord" w:lang="en-GB" w:vendorID="64" w:dllVersion="4096" w:nlCheck="1" w:checkStyle="0"/>
  <w:activeWritingStyle w:appName="MSWord" w:lang="en-US" w:vendorID="64" w:dllVersion="4096" w:nlCheck="1" w:checkStyle="0"/>
  <w:activeWritingStyle w:appName="MSWord" w:lang="nl-NL" w:vendorID="64" w:dllVersion="0" w:nlCheck="1" w:checkStyle="0"/>
  <w:proofState w:spelling="clean" w:grammar="clean"/>
  <w:attachedTemplate r:id="rId1"/>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2FFA"/>
    <w:rsid w:val="00001875"/>
    <w:rsid w:val="00002FFA"/>
    <w:rsid w:val="00023D11"/>
    <w:rsid w:val="00026706"/>
    <w:rsid w:val="00036DA3"/>
    <w:rsid w:val="00041688"/>
    <w:rsid w:val="00042143"/>
    <w:rsid w:val="000462C7"/>
    <w:rsid w:val="0004698C"/>
    <w:rsid w:val="00053F3C"/>
    <w:rsid w:val="0005460A"/>
    <w:rsid w:val="0007377D"/>
    <w:rsid w:val="00095E53"/>
    <w:rsid w:val="000A470C"/>
    <w:rsid w:val="000B1866"/>
    <w:rsid w:val="000C2075"/>
    <w:rsid w:val="000C2FBA"/>
    <w:rsid w:val="000C5BC3"/>
    <w:rsid w:val="000D2B02"/>
    <w:rsid w:val="000D3DA3"/>
    <w:rsid w:val="000E1F23"/>
    <w:rsid w:val="000E3ECD"/>
    <w:rsid w:val="000E6589"/>
    <w:rsid w:val="00122DCC"/>
    <w:rsid w:val="00124B1D"/>
    <w:rsid w:val="001311DC"/>
    <w:rsid w:val="00132AA4"/>
    <w:rsid w:val="001374FA"/>
    <w:rsid w:val="001422F8"/>
    <w:rsid w:val="001443F3"/>
    <w:rsid w:val="001520C2"/>
    <w:rsid w:val="00152BB6"/>
    <w:rsid w:val="00163828"/>
    <w:rsid w:val="00167657"/>
    <w:rsid w:val="00177E15"/>
    <w:rsid w:val="0019118F"/>
    <w:rsid w:val="00196F47"/>
    <w:rsid w:val="00197823"/>
    <w:rsid w:val="001A0A05"/>
    <w:rsid w:val="001A5DCD"/>
    <w:rsid w:val="001B11F7"/>
    <w:rsid w:val="001B28E8"/>
    <w:rsid w:val="001B435F"/>
    <w:rsid w:val="001C2D72"/>
    <w:rsid w:val="001C7A96"/>
    <w:rsid w:val="001C7D8D"/>
    <w:rsid w:val="001D3B67"/>
    <w:rsid w:val="001D4342"/>
    <w:rsid w:val="001D49CD"/>
    <w:rsid w:val="001D60A1"/>
    <w:rsid w:val="001E393F"/>
    <w:rsid w:val="002025D9"/>
    <w:rsid w:val="00204111"/>
    <w:rsid w:val="002063EA"/>
    <w:rsid w:val="00224DF2"/>
    <w:rsid w:val="0023141F"/>
    <w:rsid w:val="00231CB0"/>
    <w:rsid w:val="00241126"/>
    <w:rsid w:val="00242BB4"/>
    <w:rsid w:val="00245BBF"/>
    <w:rsid w:val="00247FDD"/>
    <w:rsid w:val="00252787"/>
    <w:rsid w:val="00254DC3"/>
    <w:rsid w:val="0026163D"/>
    <w:rsid w:val="002636D7"/>
    <w:rsid w:val="002837E8"/>
    <w:rsid w:val="00290E6D"/>
    <w:rsid w:val="00293BA9"/>
    <w:rsid w:val="002964B7"/>
    <w:rsid w:val="002A0CBF"/>
    <w:rsid w:val="002D2AEB"/>
    <w:rsid w:val="002D6E0D"/>
    <w:rsid w:val="002E39F0"/>
    <w:rsid w:val="002F3D1B"/>
    <w:rsid w:val="00300526"/>
    <w:rsid w:val="00301C49"/>
    <w:rsid w:val="00303C38"/>
    <w:rsid w:val="00312BAE"/>
    <w:rsid w:val="00314A9D"/>
    <w:rsid w:val="00327F39"/>
    <w:rsid w:val="00332332"/>
    <w:rsid w:val="003371B9"/>
    <w:rsid w:val="003420EC"/>
    <w:rsid w:val="0035356D"/>
    <w:rsid w:val="0036297D"/>
    <w:rsid w:val="00370CD3"/>
    <w:rsid w:val="003776B2"/>
    <w:rsid w:val="0038140A"/>
    <w:rsid w:val="003868D0"/>
    <w:rsid w:val="00386D0E"/>
    <w:rsid w:val="00393753"/>
    <w:rsid w:val="003A2EAE"/>
    <w:rsid w:val="003A3834"/>
    <w:rsid w:val="003A457F"/>
    <w:rsid w:val="003B196B"/>
    <w:rsid w:val="003B53C8"/>
    <w:rsid w:val="003B60CD"/>
    <w:rsid w:val="003C2784"/>
    <w:rsid w:val="003C4392"/>
    <w:rsid w:val="003D424B"/>
    <w:rsid w:val="003D4757"/>
    <w:rsid w:val="003E2273"/>
    <w:rsid w:val="004023DA"/>
    <w:rsid w:val="00410788"/>
    <w:rsid w:val="00422FD6"/>
    <w:rsid w:val="00423FC5"/>
    <w:rsid w:val="00430EDC"/>
    <w:rsid w:val="00440BE5"/>
    <w:rsid w:val="0044461A"/>
    <w:rsid w:val="004565DC"/>
    <w:rsid w:val="0045723E"/>
    <w:rsid w:val="0046588A"/>
    <w:rsid w:val="00473377"/>
    <w:rsid w:val="00482CE8"/>
    <w:rsid w:val="00494643"/>
    <w:rsid w:val="0049641D"/>
    <w:rsid w:val="004968CE"/>
    <w:rsid w:val="004A2E1B"/>
    <w:rsid w:val="004A71CB"/>
    <w:rsid w:val="004B051F"/>
    <w:rsid w:val="004D3EA6"/>
    <w:rsid w:val="004D7935"/>
    <w:rsid w:val="004D7C7A"/>
    <w:rsid w:val="004E3053"/>
    <w:rsid w:val="004F0B50"/>
    <w:rsid w:val="00500424"/>
    <w:rsid w:val="0050415A"/>
    <w:rsid w:val="00507C1E"/>
    <w:rsid w:val="005157BC"/>
    <w:rsid w:val="005232D5"/>
    <w:rsid w:val="00524970"/>
    <w:rsid w:val="00542511"/>
    <w:rsid w:val="00564CDF"/>
    <w:rsid w:val="00577DEF"/>
    <w:rsid w:val="00582B65"/>
    <w:rsid w:val="00593ED4"/>
    <w:rsid w:val="005C54A3"/>
    <w:rsid w:val="005C6BE0"/>
    <w:rsid w:val="005E48CB"/>
    <w:rsid w:val="005F776C"/>
    <w:rsid w:val="005F7819"/>
    <w:rsid w:val="005F7F79"/>
    <w:rsid w:val="00603AD4"/>
    <w:rsid w:val="00606519"/>
    <w:rsid w:val="00607F94"/>
    <w:rsid w:val="0061298A"/>
    <w:rsid w:val="006356D8"/>
    <w:rsid w:val="00637E31"/>
    <w:rsid w:val="00640D1A"/>
    <w:rsid w:val="00641051"/>
    <w:rsid w:val="00641AED"/>
    <w:rsid w:val="006450E6"/>
    <w:rsid w:val="006457AA"/>
    <w:rsid w:val="00662E3F"/>
    <w:rsid w:val="00663354"/>
    <w:rsid w:val="00665117"/>
    <w:rsid w:val="0067762C"/>
    <w:rsid w:val="00682C74"/>
    <w:rsid w:val="006846FD"/>
    <w:rsid w:val="006871D9"/>
    <w:rsid w:val="0069412B"/>
    <w:rsid w:val="006A02FD"/>
    <w:rsid w:val="006A18F1"/>
    <w:rsid w:val="006A1D1C"/>
    <w:rsid w:val="006E1395"/>
    <w:rsid w:val="006F3296"/>
    <w:rsid w:val="007137E4"/>
    <w:rsid w:val="00714A2C"/>
    <w:rsid w:val="007228FC"/>
    <w:rsid w:val="00723C9C"/>
    <w:rsid w:val="0074315B"/>
    <w:rsid w:val="007435C2"/>
    <w:rsid w:val="007457D1"/>
    <w:rsid w:val="00750E13"/>
    <w:rsid w:val="00752EFA"/>
    <w:rsid w:val="0075484A"/>
    <w:rsid w:val="0075554B"/>
    <w:rsid w:val="0076384C"/>
    <w:rsid w:val="00775A99"/>
    <w:rsid w:val="00775D21"/>
    <w:rsid w:val="00775ED9"/>
    <w:rsid w:val="00782D0E"/>
    <w:rsid w:val="0079399D"/>
    <w:rsid w:val="007A03A6"/>
    <w:rsid w:val="007A3196"/>
    <w:rsid w:val="007A32D9"/>
    <w:rsid w:val="007A5712"/>
    <w:rsid w:val="007B4BA9"/>
    <w:rsid w:val="007D18A9"/>
    <w:rsid w:val="007E1267"/>
    <w:rsid w:val="007E2D61"/>
    <w:rsid w:val="007E316C"/>
    <w:rsid w:val="007E6D0F"/>
    <w:rsid w:val="007E7F30"/>
    <w:rsid w:val="007F0878"/>
    <w:rsid w:val="007F670B"/>
    <w:rsid w:val="007F6958"/>
    <w:rsid w:val="00811CED"/>
    <w:rsid w:val="008151BB"/>
    <w:rsid w:val="008173AF"/>
    <w:rsid w:val="00821132"/>
    <w:rsid w:val="0082304D"/>
    <w:rsid w:val="008368B7"/>
    <w:rsid w:val="00856BFB"/>
    <w:rsid w:val="0086769A"/>
    <w:rsid w:val="00896DC5"/>
    <w:rsid w:val="008A39BB"/>
    <w:rsid w:val="008B271F"/>
    <w:rsid w:val="008B3183"/>
    <w:rsid w:val="008D4FE6"/>
    <w:rsid w:val="008D7ED7"/>
    <w:rsid w:val="008E4929"/>
    <w:rsid w:val="008E7569"/>
    <w:rsid w:val="008F2A0A"/>
    <w:rsid w:val="008F48C2"/>
    <w:rsid w:val="00911277"/>
    <w:rsid w:val="00913451"/>
    <w:rsid w:val="00916DCE"/>
    <w:rsid w:val="00927178"/>
    <w:rsid w:val="00933258"/>
    <w:rsid w:val="00935D29"/>
    <w:rsid w:val="00943B9E"/>
    <w:rsid w:val="00955FBB"/>
    <w:rsid w:val="0096011F"/>
    <w:rsid w:val="00962020"/>
    <w:rsid w:val="00963E73"/>
    <w:rsid w:val="009743E2"/>
    <w:rsid w:val="009951F6"/>
    <w:rsid w:val="0099705A"/>
    <w:rsid w:val="009A69A5"/>
    <w:rsid w:val="009B7730"/>
    <w:rsid w:val="009C049A"/>
    <w:rsid w:val="009D121A"/>
    <w:rsid w:val="009E1AEE"/>
    <w:rsid w:val="009E279E"/>
    <w:rsid w:val="009E4E18"/>
    <w:rsid w:val="009E7E18"/>
    <w:rsid w:val="009F34CC"/>
    <w:rsid w:val="00A010EC"/>
    <w:rsid w:val="00A067CF"/>
    <w:rsid w:val="00A15AD1"/>
    <w:rsid w:val="00A31CE7"/>
    <w:rsid w:val="00A321FC"/>
    <w:rsid w:val="00A3554A"/>
    <w:rsid w:val="00A36D85"/>
    <w:rsid w:val="00A40E5A"/>
    <w:rsid w:val="00A44D1D"/>
    <w:rsid w:val="00A456A4"/>
    <w:rsid w:val="00A55702"/>
    <w:rsid w:val="00A647CB"/>
    <w:rsid w:val="00A73A3E"/>
    <w:rsid w:val="00A85101"/>
    <w:rsid w:val="00A95CB8"/>
    <w:rsid w:val="00AA54A9"/>
    <w:rsid w:val="00AA74A7"/>
    <w:rsid w:val="00AC0AFE"/>
    <w:rsid w:val="00AE25D6"/>
    <w:rsid w:val="00AE5A34"/>
    <w:rsid w:val="00AF307F"/>
    <w:rsid w:val="00AF3F0A"/>
    <w:rsid w:val="00B0582A"/>
    <w:rsid w:val="00B135DD"/>
    <w:rsid w:val="00B148CA"/>
    <w:rsid w:val="00B16E36"/>
    <w:rsid w:val="00B1757D"/>
    <w:rsid w:val="00B35367"/>
    <w:rsid w:val="00B61124"/>
    <w:rsid w:val="00B67B2F"/>
    <w:rsid w:val="00B825B4"/>
    <w:rsid w:val="00B87303"/>
    <w:rsid w:val="00B971FD"/>
    <w:rsid w:val="00BC054A"/>
    <w:rsid w:val="00BC4E4E"/>
    <w:rsid w:val="00BD3E05"/>
    <w:rsid w:val="00BD4DEC"/>
    <w:rsid w:val="00BF0B41"/>
    <w:rsid w:val="00BF2A8F"/>
    <w:rsid w:val="00BF2F60"/>
    <w:rsid w:val="00BF51DA"/>
    <w:rsid w:val="00C04FF3"/>
    <w:rsid w:val="00C05081"/>
    <w:rsid w:val="00C05B96"/>
    <w:rsid w:val="00C26F11"/>
    <w:rsid w:val="00C463B7"/>
    <w:rsid w:val="00C50C88"/>
    <w:rsid w:val="00C542FC"/>
    <w:rsid w:val="00C61A06"/>
    <w:rsid w:val="00C62440"/>
    <w:rsid w:val="00C64004"/>
    <w:rsid w:val="00C86876"/>
    <w:rsid w:val="00C93626"/>
    <w:rsid w:val="00C94362"/>
    <w:rsid w:val="00C97675"/>
    <w:rsid w:val="00CA372A"/>
    <w:rsid w:val="00CA74C8"/>
    <w:rsid w:val="00CB4460"/>
    <w:rsid w:val="00CB5747"/>
    <w:rsid w:val="00CB6D2E"/>
    <w:rsid w:val="00CC1B19"/>
    <w:rsid w:val="00CC280B"/>
    <w:rsid w:val="00CD22E0"/>
    <w:rsid w:val="00CD24E2"/>
    <w:rsid w:val="00CD5A72"/>
    <w:rsid w:val="00CF4AA9"/>
    <w:rsid w:val="00D07A6B"/>
    <w:rsid w:val="00D27DA6"/>
    <w:rsid w:val="00D515C4"/>
    <w:rsid w:val="00D52BAE"/>
    <w:rsid w:val="00D539BE"/>
    <w:rsid w:val="00D55AFE"/>
    <w:rsid w:val="00D84C27"/>
    <w:rsid w:val="00D87836"/>
    <w:rsid w:val="00DA00F9"/>
    <w:rsid w:val="00DA1856"/>
    <w:rsid w:val="00DB0F36"/>
    <w:rsid w:val="00DB69CA"/>
    <w:rsid w:val="00DD66EB"/>
    <w:rsid w:val="00DE0669"/>
    <w:rsid w:val="00DE152D"/>
    <w:rsid w:val="00DE2114"/>
    <w:rsid w:val="00E0155C"/>
    <w:rsid w:val="00E05613"/>
    <w:rsid w:val="00E11DBF"/>
    <w:rsid w:val="00E11FF9"/>
    <w:rsid w:val="00E14BBF"/>
    <w:rsid w:val="00E26CD4"/>
    <w:rsid w:val="00E33B1B"/>
    <w:rsid w:val="00E35A90"/>
    <w:rsid w:val="00E579A3"/>
    <w:rsid w:val="00E706C6"/>
    <w:rsid w:val="00E7492E"/>
    <w:rsid w:val="00E76621"/>
    <w:rsid w:val="00E83A20"/>
    <w:rsid w:val="00E938C1"/>
    <w:rsid w:val="00E93B1D"/>
    <w:rsid w:val="00E947B6"/>
    <w:rsid w:val="00EB4A7A"/>
    <w:rsid w:val="00EB5A5C"/>
    <w:rsid w:val="00EC188C"/>
    <w:rsid w:val="00EC414D"/>
    <w:rsid w:val="00ED2DF6"/>
    <w:rsid w:val="00EF5B45"/>
    <w:rsid w:val="00EF769E"/>
    <w:rsid w:val="00F05E21"/>
    <w:rsid w:val="00F10891"/>
    <w:rsid w:val="00F108A0"/>
    <w:rsid w:val="00F1558A"/>
    <w:rsid w:val="00F16F42"/>
    <w:rsid w:val="00F17864"/>
    <w:rsid w:val="00F23E7D"/>
    <w:rsid w:val="00F265C7"/>
    <w:rsid w:val="00F26874"/>
    <w:rsid w:val="00F34C54"/>
    <w:rsid w:val="00F40C20"/>
    <w:rsid w:val="00F50990"/>
    <w:rsid w:val="00F52AF0"/>
    <w:rsid w:val="00F56FD5"/>
    <w:rsid w:val="00F60551"/>
    <w:rsid w:val="00F625CE"/>
    <w:rsid w:val="00F7287D"/>
    <w:rsid w:val="00F74699"/>
    <w:rsid w:val="00F77D0B"/>
    <w:rsid w:val="00F80798"/>
    <w:rsid w:val="00F81B65"/>
    <w:rsid w:val="00F924F0"/>
    <w:rsid w:val="00F94608"/>
    <w:rsid w:val="00F950B4"/>
    <w:rsid w:val="00FE2CB3"/>
    <w:rsid w:val="00FE7A1D"/>
    <w:rsid w:val="00FF0397"/>
    <w:rsid w:val="00FF21AC"/>
    <w:rsid w:val="00FF235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D4215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en-US" w:eastAsia="en-US" w:bidi="ar-SA"/>
      </w:rPr>
    </w:rPrDefault>
    <w:pPrDefault>
      <w:pPr>
        <w:spacing w:after="200" w:line="2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unhideWhenUsed="1"/>
    <w:lsdException w:name="header" w:semiHidden="1" w:unhideWhenUsed="1"/>
    <w:lsdException w:name="footer" w:semiHidden="1" w:unhideWhenUsed="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uiPriority="0" w:unhideWhenUsed="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uiPriority="10" w:qFormat="1"/>
    <w:lsdException w:name="Closing" w:semiHidden="1"/>
    <w:lsdException w:name="Signature" w:semiHidden="1"/>
    <w:lsdException w:name="Default Paragraph Font"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unhideWhenUsed="1"/>
    <w:lsdException w:name="FollowedHyperlink" w:semiHidden="1" w:unhideWhenUsed="1"/>
    <w:lsdException w:name="Strong" w:semiHidden="1" w:uiPriority="22" w:qFormat="1"/>
    <w:lsdException w:name="Emphasis" w:semiHidden="1"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unhideWhenUsed="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lsdException w:name="Smart Hyperlink" w:semiHidden="1"/>
    <w:lsdException w:name="Hashtag" w:semiHidden="1"/>
    <w:lsdException w:name="Unresolved Mention" w:semiHidden="1"/>
    <w:lsdException w:name="Smart Link" w:semiHidden="1"/>
  </w:latentStyles>
  <w:style w:type="paragraph" w:default="1" w:styleId="Normal">
    <w:name w:val="Normal"/>
    <w:qFormat/>
    <w:rsid w:val="00002FFA"/>
    <w:pPr>
      <w:spacing w:after="160" w:line="259" w:lineRule="auto"/>
    </w:pPr>
    <w:rPr>
      <w:rFonts w:eastAsiaTheme="minorHAnsi"/>
    </w:rPr>
  </w:style>
  <w:style w:type="paragraph" w:styleId="Heading1">
    <w:name w:val="heading 1"/>
    <w:basedOn w:val="Normal"/>
    <w:next w:val="Normal"/>
    <w:link w:val="Heading1Char"/>
    <w:uiPriority w:val="1"/>
    <w:qFormat/>
    <w:rsid w:val="004A71CB"/>
    <w:pPr>
      <w:keepNext/>
      <w:keepLines/>
      <w:numPr>
        <w:numId w:val="29"/>
      </w:numPr>
      <w:spacing w:before="400" w:line="300" w:lineRule="atLeast"/>
      <w:outlineLvl w:val="0"/>
    </w:pPr>
    <w:rPr>
      <w:rFonts w:asciiTheme="majorHAnsi" w:eastAsiaTheme="majorEastAsia" w:hAnsiTheme="majorHAnsi" w:cstheme="majorBidi"/>
      <w:b/>
      <w:bCs/>
      <w:szCs w:val="28"/>
    </w:rPr>
  </w:style>
  <w:style w:type="paragraph" w:styleId="Heading2">
    <w:name w:val="heading 2"/>
    <w:basedOn w:val="Normal"/>
    <w:next w:val="Normal"/>
    <w:link w:val="Heading2Char"/>
    <w:uiPriority w:val="1"/>
    <w:qFormat/>
    <w:rsid w:val="004A71CB"/>
    <w:pPr>
      <w:keepNext/>
      <w:keepLines/>
      <w:numPr>
        <w:ilvl w:val="1"/>
        <w:numId w:val="29"/>
      </w:numPr>
      <w:outlineLvl w:val="1"/>
    </w:pPr>
    <w:rPr>
      <w:rFonts w:asciiTheme="majorHAnsi" w:eastAsiaTheme="majorEastAsia" w:hAnsiTheme="majorHAnsi" w:cstheme="majorBidi"/>
      <w:b/>
      <w:bCs/>
      <w:szCs w:val="26"/>
    </w:rPr>
  </w:style>
  <w:style w:type="paragraph" w:styleId="Heading3">
    <w:name w:val="heading 3"/>
    <w:basedOn w:val="Normal"/>
    <w:next w:val="Normal"/>
    <w:link w:val="Heading3Char"/>
    <w:uiPriority w:val="1"/>
    <w:qFormat/>
    <w:rsid w:val="003A457F"/>
    <w:pPr>
      <w:numPr>
        <w:ilvl w:val="2"/>
        <w:numId w:val="29"/>
      </w:numPr>
      <w:spacing w:line="260" w:lineRule="exact"/>
      <w:jc w:val="both"/>
      <w:outlineLvl w:val="2"/>
    </w:pPr>
    <w:rPr>
      <w:b/>
      <w:color w:val="000000" w:themeColor="text1"/>
      <w:lang w:eastAsia="da-DK"/>
    </w:rPr>
  </w:style>
  <w:style w:type="paragraph" w:styleId="Heading4">
    <w:name w:val="heading 4"/>
    <w:basedOn w:val="Normal"/>
    <w:next w:val="Normal"/>
    <w:link w:val="Heading4Char"/>
    <w:uiPriority w:val="1"/>
    <w:qFormat/>
    <w:rsid w:val="003A457F"/>
    <w:pPr>
      <w:numPr>
        <w:ilvl w:val="3"/>
        <w:numId w:val="29"/>
      </w:numPr>
      <w:outlineLvl w:val="3"/>
    </w:pPr>
    <w:rPr>
      <w:b/>
      <w:bCs/>
      <w:iCs/>
    </w:rPr>
  </w:style>
  <w:style w:type="paragraph" w:styleId="Heading5">
    <w:name w:val="heading 5"/>
    <w:basedOn w:val="Normal"/>
    <w:next w:val="Normal"/>
    <w:link w:val="Heading5Char"/>
    <w:uiPriority w:val="9"/>
    <w:semiHidden/>
    <w:qFormat/>
    <w:rsid w:val="004A71CB"/>
    <w:pPr>
      <w:keepNext/>
      <w:keepLines/>
      <w:numPr>
        <w:ilvl w:val="4"/>
        <w:numId w:val="29"/>
      </w:numPr>
      <w:outlineLvl w:val="4"/>
    </w:pPr>
    <w:rPr>
      <w:rFonts w:eastAsiaTheme="majorEastAsia" w:cstheme="majorBidi"/>
      <w:sz w:val="16"/>
      <w:lang w:val="da-DK" w:eastAsia="da-DK"/>
    </w:rPr>
  </w:style>
  <w:style w:type="paragraph" w:styleId="Heading6">
    <w:name w:val="heading 6"/>
    <w:basedOn w:val="Normal"/>
    <w:next w:val="Normal"/>
    <w:link w:val="Heading6Char"/>
    <w:uiPriority w:val="9"/>
    <w:semiHidden/>
    <w:qFormat/>
    <w:rsid w:val="004A71CB"/>
    <w:pPr>
      <w:keepNext/>
      <w:keepLines/>
      <w:numPr>
        <w:ilvl w:val="5"/>
        <w:numId w:val="29"/>
      </w:numPr>
      <w:spacing w:before="200"/>
      <w:outlineLvl w:val="5"/>
    </w:pPr>
    <w:rPr>
      <w:rFonts w:asciiTheme="majorHAnsi" w:eastAsiaTheme="majorEastAsia" w:hAnsiTheme="majorHAnsi" w:cstheme="majorBidi"/>
      <w:i/>
      <w:iCs/>
      <w:color w:val="011E45" w:themeColor="accent1" w:themeShade="7F"/>
      <w:sz w:val="20"/>
      <w:lang w:val="da-DK" w:eastAsia="da-DK"/>
    </w:rPr>
  </w:style>
  <w:style w:type="paragraph" w:styleId="Heading7">
    <w:name w:val="heading 7"/>
    <w:basedOn w:val="Normal"/>
    <w:next w:val="Normal"/>
    <w:link w:val="Heading7Char"/>
    <w:uiPriority w:val="9"/>
    <w:semiHidden/>
    <w:qFormat/>
    <w:rsid w:val="004A71CB"/>
    <w:pPr>
      <w:keepNext/>
      <w:keepLines/>
      <w:numPr>
        <w:ilvl w:val="6"/>
        <w:numId w:val="29"/>
      </w:numPr>
      <w:spacing w:before="200"/>
      <w:outlineLvl w:val="6"/>
    </w:pPr>
    <w:rPr>
      <w:rFonts w:asciiTheme="majorHAnsi" w:eastAsiaTheme="majorEastAsia" w:hAnsiTheme="majorHAnsi" w:cstheme="majorBidi"/>
      <w:i/>
      <w:iCs/>
      <w:color w:val="404040" w:themeColor="text1" w:themeTint="BF"/>
      <w:sz w:val="20"/>
      <w:lang w:val="da-DK" w:eastAsia="da-DK"/>
    </w:rPr>
  </w:style>
  <w:style w:type="paragraph" w:styleId="Heading8">
    <w:name w:val="heading 8"/>
    <w:basedOn w:val="Normal"/>
    <w:next w:val="Normal"/>
    <w:link w:val="Heading8Char"/>
    <w:uiPriority w:val="9"/>
    <w:semiHidden/>
    <w:qFormat/>
    <w:rsid w:val="004A71CB"/>
    <w:pPr>
      <w:keepNext/>
      <w:keepLines/>
      <w:numPr>
        <w:ilvl w:val="7"/>
        <w:numId w:val="29"/>
      </w:numPr>
      <w:spacing w:before="200"/>
      <w:outlineLvl w:val="7"/>
    </w:pPr>
    <w:rPr>
      <w:rFonts w:asciiTheme="majorHAnsi" w:eastAsiaTheme="majorEastAsia" w:hAnsiTheme="majorHAnsi" w:cstheme="majorBidi"/>
      <w:color w:val="404040" w:themeColor="text1" w:themeTint="BF"/>
      <w:sz w:val="20"/>
      <w:szCs w:val="20"/>
      <w:lang w:val="da-DK" w:eastAsia="da-DK"/>
    </w:rPr>
  </w:style>
  <w:style w:type="paragraph" w:styleId="Heading9">
    <w:name w:val="heading 9"/>
    <w:basedOn w:val="Normal"/>
    <w:next w:val="Normal"/>
    <w:link w:val="Heading9Char"/>
    <w:uiPriority w:val="9"/>
    <w:semiHidden/>
    <w:qFormat/>
    <w:rsid w:val="004A71CB"/>
    <w:pPr>
      <w:keepNext/>
      <w:keepLines/>
      <w:numPr>
        <w:ilvl w:val="8"/>
        <w:numId w:val="29"/>
      </w:numPr>
      <w:spacing w:before="200"/>
      <w:outlineLvl w:val="8"/>
    </w:pPr>
    <w:rPr>
      <w:rFonts w:asciiTheme="majorHAnsi" w:eastAsiaTheme="majorEastAsia" w:hAnsiTheme="majorHAnsi" w:cstheme="majorBidi"/>
      <w:i/>
      <w:iCs/>
      <w:color w:val="404040" w:themeColor="text1" w:themeTint="BF"/>
      <w:sz w:val="20"/>
      <w:szCs w:val="20"/>
      <w:lang w:val="da-DK" w:eastAsia="da-DK"/>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8368B7"/>
    <w:rPr>
      <w:rFonts w:asciiTheme="majorHAnsi" w:eastAsiaTheme="majorEastAsia" w:hAnsiTheme="majorHAnsi" w:cstheme="majorBidi"/>
      <w:b/>
      <w:bCs/>
      <w:color w:val="333333"/>
      <w:szCs w:val="28"/>
      <w:lang w:val="en-GB" w:eastAsia="es-ES"/>
    </w:rPr>
  </w:style>
  <w:style w:type="character" w:customStyle="1" w:styleId="Heading2Char">
    <w:name w:val="Heading 2 Char"/>
    <w:basedOn w:val="DefaultParagraphFont"/>
    <w:link w:val="Heading2"/>
    <w:uiPriority w:val="1"/>
    <w:rsid w:val="008368B7"/>
    <w:rPr>
      <w:rFonts w:asciiTheme="majorHAnsi" w:eastAsiaTheme="majorEastAsia" w:hAnsiTheme="majorHAnsi" w:cstheme="majorBidi"/>
      <w:b/>
      <w:bCs/>
      <w:color w:val="333333"/>
      <w:sz w:val="18"/>
      <w:szCs w:val="26"/>
      <w:lang w:val="en-GB" w:eastAsia="es-ES"/>
    </w:rPr>
  </w:style>
  <w:style w:type="character" w:customStyle="1" w:styleId="Heading3Char">
    <w:name w:val="Heading 3 Char"/>
    <w:basedOn w:val="DefaultParagraphFont"/>
    <w:link w:val="Heading3"/>
    <w:uiPriority w:val="1"/>
    <w:rsid w:val="003A457F"/>
    <w:rPr>
      <w:rFonts w:cs="Segoe UI"/>
      <w:b/>
      <w:color w:val="000000" w:themeColor="text1"/>
      <w:sz w:val="18"/>
      <w:szCs w:val="18"/>
      <w:lang w:val="en-GB" w:eastAsia="da-DK"/>
    </w:rPr>
  </w:style>
  <w:style w:type="character" w:customStyle="1" w:styleId="Heading4Char">
    <w:name w:val="Heading 4 Char"/>
    <w:basedOn w:val="DefaultParagraphFont"/>
    <w:link w:val="Heading4"/>
    <w:uiPriority w:val="1"/>
    <w:rsid w:val="003A457F"/>
    <w:rPr>
      <w:rFonts w:cs="Segoe UI"/>
      <w:b/>
      <w:bCs/>
      <w:iCs/>
      <w:color w:val="323232"/>
      <w:sz w:val="18"/>
      <w:szCs w:val="18"/>
      <w:lang w:val="en-GB" w:eastAsia="es-ES"/>
    </w:rPr>
  </w:style>
  <w:style w:type="character" w:customStyle="1" w:styleId="Heading5Char">
    <w:name w:val="Heading 5 Char"/>
    <w:basedOn w:val="DefaultParagraphFont"/>
    <w:link w:val="Heading5"/>
    <w:uiPriority w:val="9"/>
    <w:semiHidden/>
    <w:rsid w:val="007A3196"/>
    <w:rPr>
      <w:rFonts w:eastAsiaTheme="majorEastAsia" w:cstheme="majorBidi"/>
      <w:color w:val="333333"/>
      <w:sz w:val="16"/>
      <w:szCs w:val="18"/>
      <w:lang w:val="da-DK" w:eastAsia="da-DK"/>
    </w:rPr>
  </w:style>
  <w:style w:type="character" w:customStyle="1" w:styleId="Heading6Char">
    <w:name w:val="Heading 6 Char"/>
    <w:basedOn w:val="DefaultParagraphFont"/>
    <w:link w:val="Heading6"/>
    <w:uiPriority w:val="9"/>
    <w:semiHidden/>
    <w:rsid w:val="007A3196"/>
    <w:rPr>
      <w:rFonts w:asciiTheme="majorHAnsi" w:eastAsiaTheme="majorEastAsia" w:hAnsiTheme="majorHAnsi" w:cstheme="majorBidi"/>
      <w:i/>
      <w:iCs/>
      <w:color w:val="011E45" w:themeColor="accent1" w:themeShade="7F"/>
      <w:sz w:val="20"/>
      <w:szCs w:val="18"/>
      <w:lang w:val="da-DK" w:eastAsia="da-DK"/>
    </w:rPr>
  </w:style>
  <w:style w:type="character" w:customStyle="1" w:styleId="Heading7Char">
    <w:name w:val="Heading 7 Char"/>
    <w:basedOn w:val="DefaultParagraphFont"/>
    <w:link w:val="Heading7"/>
    <w:uiPriority w:val="9"/>
    <w:semiHidden/>
    <w:rsid w:val="007A3196"/>
    <w:rPr>
      <w:rFonts w:asciiTheme="majorHAnsi" w:eastAsiaTheme="majorEastAsia" w:hAnsiTheme="majorHAnsi" w:cstheme="majorBidi"/>
      <w:i/>
      <w:iCs/>
      <w:color w:val="404040" w:themeColor="text1" w:themeTint="BF"/>
      <w:sz w:val="20"/>
      <w:szCs w:val="18"/>
      <w:lang w:val="da-DK" w:eastAsia="da-DK"/>
    </w:rPr>
  </w:style>
  <w:style w:type="character" w:customStyle="1" w:styleId="Heading8Char">
    <w:name w:val="Heading 8 Char"/>
    <w:basedOn w:val="DefaultParagraphFont"/>
    <w:link w:val="Heading8"/>
    <w:uiPriority w:val="9"/>
    <w:semiHidden/>
    <w:rsid w:val="007A3196"/>
    <w:rPr>
      <w:rFonts w:asciiTheme="majorHAnsi" w:eastAsiaTheme="majorEastAsia" w:hAnsiTheme="majorHAnsi" w:cstheme="majorBidi"/>
      <w:color w:val="404040" w:themeColor="text1" w:themeTint="BF"/>
      <w:sz w:val="20"/>
      <w:szCs w:val="20"/>
      <w:lang w:val="da-DK" w:eastAsia="da-DK"/>
    </w:rPr>
  </w:style>
  <w:style w:type="character" w:customStyle="1" w:styleId="Heading9Char">
    <w:name w:val="Heading 9 Char"/>
    <w:basedOn w:val="DefaultParagraphFont"/>
    <w:link w:val="Heading9"/>
    <w:uiPriority w:val="9"/>
    <w:semiHidden/>
    <w:rsid w:val="007A3196"/>
    <w:rPr>
      <w:rFonts w:asciiTheme="majorHAnsi" w:eastAsiaTheme="majorEastAsia" w:hAnsiTheme="majorHAnsi" w:cstheme="majorBidi"/>
      <w:i/>
      <w:iCs/>
      <w:color w:val="404040" w:themeColor="text1" w:themeTint="BF"/>
      <w:sz w:val="20"/>
      <w:szCs w:val="20"/>
      <w:lang w:val="da-DK" w:eastAsia="da-DK"/>
    </w:rPr>
  </w:style>
  <w:style w:type="paragraph" w:styleId="Header">
    <w:name w:val="header"/>
    <w:basedOn w:val="Normal"/>
    <w:link w:val="HeaderChar"/>
    <w:uiPriority w:val="99"/>
    <w:semiHidden/>
    <w:rsid w:val="0005460A"/>
    <w:pPr>
      <w:keepNext/>
      <w:tabs>
        <w:tab w:val="center" w:pos="4050"/>
        <w:tab w:val="center" w:pos="4513"/>
        <w:tab w:val="left" w:pos="5040"/>
        <w:tab w:val="left" w:pos="5760"/>
      </w:tabs>
      <w:spacing w:after="0" w:line="240" w:lineRule="auto"/>
    </w:pPr>
    <w:rPr>
      <w:rFonts w:asciiTheme="majorHAnsi" w:eastAsiaTheme="minorEastAsia" w:hAnsiTheme="majorHAnsi"/>
      <w:b/>
      <w:color w:val="000000" w:themeColor="text1"/>
      <w:sz w:val="32"/>
      <w:lang w:eastAsia="da-DK"/>
    </w:rPr>
  </w:style>
  <w:style w:type="character" w:customStyle="1" w:styleId="HeaderChar">
    <w:name w:val="Header Char"/>
    <w:basedOn w:val="DefaultParagraphFont"/>
    <w:link w:val="Header"/>
    <w:uiPriority w:val="99"/>
    <w:semiHidden/>
    <w:rsid w:val="007A3196"/>
    <w:rPr>
      <w:rFonts w:asciiTheme="majorHAnsi" w:eastAsiaTheme="minorEastAsia" w:hAnsiTheme="majorHAnsi"/>
      <w:b/>
      <w:color w:val="000000" w:themeColor="text1"/>
      <w:sz w:val="32"/>
      <w:szCs w:val="18"/>
      <w:lang w:val="en-GB" w:eastAsia="da-DK"/>
    </w:rPr>
  </w:style>
  <w:style w:type="paragraph" w:styleId="Footer">
    <w:name w:val="footer"/>
    <w:basedOn w:val="Normal"/>
    <w:link w:val="FooterChar"/>
    <w:uiPriority w:val="99"/>
    <w:semiHidden/>
    <w:rsid w:val="007137E4"/>
    <w:pPr>
      <w:tabs>
        <w:tab w:val="center" w:pos="4819"/>
        <w:tab w:val="right" w:pos="9638"/>
      </w:tabs>
      <w:spacing w:after="0" w:line="260" w:lineRule="exact"/>
      <w:jc w:val="center"/>
    </w:pPr>
    <w:rPr>
      <w:rFonts w:cs="Inter"/>
      <w:color w:val="7F7F7F"/>
      <w:spacing w:val="-1"/>
      <w:sz w:val="15"/>
      <w:szCs w:val="15"/>
    </w:rPr>
  </w:style>
  <w:style w:type="character" w:customStyle="1" w:styleId="FooterChar">
    <w:name w:val="Footer Char"/>
    <w:basedOn w:val="DefaultParagraphFont"/>
    <w:link w:val="Footer"/>
    <w:uiPriority w:val="99"/>
    <w:semiHidden/>
    <w:rsid w:val="004A2E1B"/>
    <w:rPr>
      <w:rFonts w:eastAsiaTheme="minorHAnsi" w:cs="Inter"/>
      <w:color w:val="7F7F7F"/>
      <w:spacing w:val="-1"/>
      <w:sz w:val="15"/>
      <w:szCs w:val="15"/>
      <w:lang w:val="en-GB"/>
    </w:rPr>
  </w:style>
  <w:style w:type="table" w:styleId="TableGrid">
    <w:name w:val="Table Grid"/>
    <w:aliases w:val="RH Oversigtstabel,Oversigtstabel"/>
    <w:basedOn w:val="TableNormal"/>
    <w:uiPriority w:val="39"/>
    <w:rsid w:val="00F74699"/>
    <w:pPr>
      <w:spacing w:after="0" w:line="240" w:lineRule="auto"/>
    </w:pPr>
    <w:rPr>
      <w:rFonts w:eastAsiaTheme="minorEastAsia"/>
      <w:sz w:val="24"/>
      <w:szCs w:val="24"/>
      <w:lang w:val="da-DK"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pterheading">
    <w:name w:val="Chapter heading"/>
    <w:basedOn w:val="Heading1"/>
    <w:next w:val="Normal"/>
    <w:uiPriority w:val="47"/>
    <w:qFormat/>
    <w:rsid w:val="00D52BAE"/>
    <w:pPr>
      <w:numPr>
        <w:numId w:val="0"/>
      </w:numPr>
    </w:pPr>
    <w:rPr>
      <w:sz w:val="26"/>
      <w:lang w:eastAsia="da-DK"/>
    </w:rPr>
  </w:style>
  <w:style w:type="paragraph" w:styleId="TOC1">
    <w:name w:val="toc 1"/>
    <w:basedOn w:val="Normal"/>
    <w:next w:val="Normal"/>
    <w:uiPriority w:val="99"/>
    <w:semiHidden/>
    <w:rsid w:val="0035356D"/>
    <w:pPr>
      <w:keepNext/>
      <w:tabs>
        <w:tab w:val="left" w:pos="709"/>
        <w:tab w:val="right" w:leader="dot" w:pos="9526"/>
      </w:tabs>
      <w:spacing w:after="60" w:line="240" w:lineRule="auto"/>
      <w:ind w:left="709" w:hanging="709"/>
    </w:pPr>
    <w:rPr>
      <w:rFonts w:eastAsiaTheme="minorEastAsia"/>
      <w:lang w:val="da-DK" w:eastAsia="da-DK"/>
    </w:rPr>
  </w:style>
  <w:style w:type="paragraph" w:styleId="TOC2">
    <w:name w:val="toc 2"/>
    <w:basedOn w:val="Normal"/>
    <w:next w:val="Normal"/>
    <w:uiPriority w:val="99"/>
    <w:semiHidden/>
    <w:rsid w:val="0035356D"/>
    <w:pPr>
      <w:keepNext/>
      <w:tabs>
        <w:tab w:val="left" w:pos="709"/>
        <w:tab w:val="right" w:leader="dot" w:pos="9526"/>
      </w:tabs>
      <w:spacing w:before="60" w:after="60" w:line="240" w:lineRule="auto"/>
      <w:ind w:left="709" w:hanging="709"/>
    </w:pPr>
    <w:rPr>
      <w:rFonts w:eastAsiaTheme="minorEastAsia"/>
      <w:lang w:val="da-DK" w:eastAsia="da-DK"/>
    </w:rPr>
  </w:style>
  <w:style w:type="paragraph" w:styleId="TOC3">
    <w:name w:val="toc 3"/>
    <w:basedOn w:val="Normal"/>
    <w:next w:val="Normal"/>
    <w:uiPriority w:val="99"/>
    <w:semiHidden/>
    <w:rsid w:val="0035356D"/>
    <w:pPr>
      <w:keepNext/>
      <w:tabs>
        <w:tab w:val="left" w:pos="709"/>
        <w:tab w:val="right" w:leader="dot" w:pos="9526"/>
      </w:tabs>
      <w:spacing w:before="60" w:after="60" w:line="240" w:lineRule="auto"/>
      <w:ind w:left="709" w:hanging="709"/>
    </w:pPr>
    <w:rPr>
      <w:rFonts w:eastAsiaTheme="minorEastAsia"/>
      <w:noProof/>
      <w:lang w:eastAsia="da-DK"/>
    </w:rPr>
  </w:style>
  <w:style w:type="character" w:styleId="Hyperlink">
    <w:name w:val="Hyperlink"/>
    <w:basedOn w:val="DefaultParagraphFont"/>
    <w:uiPriority w:val="99"/>
    <w:rsid w:val="007228FC"/>
    <w:rPr>
      <w:rFonts w:asciiTheme="minorHAnsi" w:hAnsiTheme="minorHAnsi"/>
      <w:color w:val="1B73EE" w:themeColor="accent2"/>
      <w:sz w:val="18"/>
      <w:u w:val="single"/>
    </w:rPr>
  </w:style>
  <w:style w:type="paragraph" w:styleId="ListParagraph">
    <w:name w:val="List Paragraph"/>
    <w:basedOn w:val="Normal"/>
    <w:link w:val="ListParagraphChar"/>
    <w:uiPriority w:val="34"/>
    <w:qFormat/>
    <w:rsid w:val="00F1558A"/>
    <w:pPr>
      <w:numPr>
        <w:numId w:val="31"/>
      </w:numPr>
      <w:spacing w:line="240" w:lineRule="atLeast"/>
    </w:pPr>
    <w:rPr>
      <w:rFonts w:eastAsia="Calibri"/>
    </w:rPr>
  </w:style>
  <w:style w:type="character" w:customStyle="1" w:styleId="ListParagraphChar">
    <w:name w:val="List Paragraph Char"/>
    <w:basedOn w:val="DefaultParagraphFont"/>
    <w:link w:val="ListParagraph"/>
    <w:uiPriority w:val="34"/>
    <w:rsid w:val="00F1558A"/>
    <w:rPr>
      <w:rFonts w:eastAsia="Calibri" w:cs="Segoe UI"/>
      <w:color w:val="323232"/>
      <w:sz w:val="18"/>
      <w:lang w:val="en-GB"/>
    </w:rPr>
  </w:style>
  <w:style w:type="paragraph" w:styleId="BalloonText">
    <w:name w:val="Balloon Text"/>
    <w:basedOn w:val="Normal"/>
    <w:link w:val="BalloonTextChar"/>
    <w:uiPriority w:val="99"/>
    <w:semiHidden/>
    <w:rsid w:val="00F74699"/>
    <w:rPr>
      <w:rFonts w:ascii="Tahoma" w:hAnsi="Tahoma" w:cs="Tahoma"/>
      <w:sz w:val="16"/>
      <w:szCs w:val="16"/>
    </w:rPr>
  </w:style>
  <w:style w:type="character" w:customStyle="1" w:styleId="BalloonTextChar">
    <w:name w:val="Balloon Text Char"/>
    <w:basedOn w:val="DefaultParagraphFont"/>
    <w:link w:val="BalloonText"/>
    <w:uiPriority w:val="99"/>
    <w:semiHidden/>
    <w:rsid w:val="007A3196"/>
    <w:rPr>
      <w:rFonts w:ascii="Tahoma" w:hAnsi="Tahoma" w:cs="Tahoma"/>
      <w:color w:val="333333"/>
      <w:sz w:val="16"/>
      <w:szCs w:val="16"/>
      <w:lang w:val="en-GB" w:eastAsia="es-ES"/>
    </w:rPr>
  </w:style>
  <w:style w:type="paragraph" w:styleId="NoSpacing">
    <w:name w:val="No Spacing"/>
    <w:link w:val="NoSpacingChar"/>
    <w:uiPriority w:val="1"/>
    <w:semiHidden/>
    <w:qFormat/>
    <w:rsid w:val="00C50C88"/>
    <w:pPr>
      <w:spacing w:after="0" w:line="240" w:lineRule="auto"/>
    </w:pPr>
    <w:rPr>
      <w:rFonts w:eastAsiaTheme="minorEastAsia"/>
      <w:lang w:eastAsia="ja-JP"/>
    </w:rPr>
  </w:style>
  <w:style w:type="character" w:customStyle="1" w:styleId="NoSpacingChar">
    <w:name w:val="No Spacing Char"/>
    <w:basedOn w:val="DefaultParagraphFont"/>
    <w:link w:val="NoSpacing"/>
    <w:uiPriority w:val="1"/>
    <w:semiHidden/>
    <w:rsid w:val="007A3196"/>
    <w:rPr>
      <w:rFonts w:eastAsiaTheme="minorEastAsia"/>
      <w:lang w:eastAsia="ja-JP"/>
    </w:rPr>
  </w:style>
  <w:style w:type="paragraph" w:styleId="Title">
    <w:name w:val="Title"/>
    <w:basedOn w:val="Normal"/>
    <w:link w:val="TitleChar"/>
    <w:uiPriority w:val="45"/>
    <w:qFormat/>
    <w:rsid w:val="002F3D1B"/>
    <w:pPr>
      <w:spacing w:after="480" w:line="980" w:lineRule="exact"/>
      <w:contextualSpacing/>
    </w:pPr>
    <w:rPr>
      <w:rFonts w:asciiTheme="majorHAnsi" w:eastAsiaTheme="majorEastAsia" w:hAnsiTheme="majorHAnsi" w:cstheme="majorBidi"/>
      <w:b/>
      <w:color w:val="FFFFFF" w:themeColor="background1"/>
      <w:sz w:val="90"/>
      <w:szCs w:val="52"/>
    </w:rPr>
  </w:style>
  <w:style w:type="character" w:customStyle="1" w:styleId="TitleChar">
    <w:name w:val="Title Char"/>
    <w:basedOn w:val="DefaultParagraphFont"/>
    <w:link w:val="Title"/>
    <w:uiPriority w:val="45"/>
    <w:rsid w:val="002F3D1B"/>
    <w:rPr>
      <w:rFonts w:asciiTheme="majorHAnsi" w:eastAsiaTheme="majorEastAsia" w:hAnsiTheme="majorHAnsi" w:cstheme="majorBidi"/>
      <w:b/>
      <w:color w:val="FFFFFF" w:themeColor="background1"/>
      <w:sz w:val="90"/>
      <w:szCs w:val="52"/>
      <w:lang w:val="en-GB" w:eastAsia="es-ES"/>
    </w:rPr>
  </w:style>
  <w:style w:type="paragraph" w:styleId="Subtitle">
    <w:name w:val="Subtitle"/>
    <w:basedOn w:val="Normal"/>
    <w:link w:val="SubtitleChar"/>
    <w:uiPriority w:val="46"/>
    <w:qFormat/>
    <w:rsid w:val="00D52BAE"/>
    <w:pPr>
      <w:spacing w:after="0" w:line="480" w:lineRule="exact"/>
    </w:pPr>
    <w:rPr>
      <w:rFonts w:asciiTheme="majorHAnsi" w:hAnsiTheme="majorHAnsi"/>
      <w:color w:val="FFFFFF" w:themeColor="background1"/>
      <w:sz w:val="40"/>
      <w:szCs w:val="40"/>
    </w:rPr>
  </w:style>
  <w:style w:type="character" w:customStyle="1" w:styleId="SubtitleChar">
    <w:name w:val="Subtitle Char"/>
    <w:basedOn w:val="DefaultParagraphFont"/>
    <w:link w:val="Subtitle"/>
    <w:uiPriority w:val="46"/>
    <w:rsid w:val="00D52BAE"/>
    <w:rPr>
      <w:rFonts w:asciiTheme="majorHAnsi" w:hAnsiTheme="majorHAnsi" w:cs="Segoe UI"/>
      <w:color w:val="FFFFFF" w:themeColor="background1"/>
      <w:sz w:val="40"/>
      <w:szCs w:val="40"/>
      <w:lang w:val="en-GB" w:eastAsia="es-ES"/>
    </w:rPr>
  </w:style>
  <w:style w:type="paragraph" w:customStyle="1" w:styleId="Bulletlist-element">
    <w:name w:val="Bullet list - element"/>
    <w:basedOn w:val="ListParagraph"/>
    <w:uiPriority w:val="3"/>
    <w:semiHidden/>
    <w:qFormat/>
    <w:rsid w:val="006A1D1C"/>
  </w:style>
  <w:style w:type="table" w:styleId="LightShading">
    <w:name w:val="Light Shading"/>
    <w:basedOn w:val="TableNormal"/>
    <w:uiPriority w:val="60"/>
    <w:rsid w:val="00E7492E"/>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styleId="PlaceholderText">
    <w:name w:val="Placeholder Text"/>
    <w:basedOn w:val="DefaultParagraphFont"/>
    <w:uiPriority w:val="99"/>
    <w:semiHidden/>
    <w:rsid w:val="00F924F0"/>
    <w:rPr>
      <w:color w:val="808080"/>
    </w:rPr>
  </w:style>
  <w:style w:type="paragraph" w:styleId="TOC4">
    <w:name w:val="toc 4"/>
    <w:basedOn w:val="Normal"/>
    <w:next w:val="Normal"/>
    <w:autoRedefine/>
    <w:uiPriority w:val="39"/>
    <w:semiHidden/>
    <w:rsid w:val="00252787"/>
    <w:pPr>
      <w:spacing w:before="60" w:after="60"/>
      <w:ind w:left="539"/>
    </w:pPr>
    <w:rPr>
      <w:sz w:val="16"/>
    </w:rPr>
  </w:style>
  <w:style w:type="paragraph" w:styleId="TOC5">
    <w:name w:val="toc 5"/>
    <w:basedOn w:val="Normal"/>
    <w:next w:val="Normal"/>
    <w:autoRedefine/>
    <w:uiPriority w:val="39"/>
    <w:semiHidden/>
    <w:rsid w:val="00252787"/>
    <w:pPr>
      <w:spacing w:after="100"/>
      <w:ind w:left="720"/>
    </w:pPr>
    <w:rPr>
      <w:sz w:val="16"/>
    </w:rPr>
  </w:style>
  <w:style w:type="paragraph" w:styleId="TOC6">
    <w:name w:val="toc 6"/>
    <w:basedOn w:val="Normal"/>
    <w:next w:val="Normal"/>
    <w:autoRedefine/>
    <w:uiPriority w:val="39"/>
    <w:semiHidden/>
    <w:rsid w:val="00252787"/>
    <w:pPr>
      <w:spacing w:after="100"/>
      <w:ind w:left="900"/>
    </w:pPr>
    <w:rPr>
      <w:sz w:val="16"/>
    </w:rPr>
  </w:style>
  <w:style w:type="paragraph" w:styleId="TOC7">
    <w:name w:val="toc 7"/>
    <w:basedOn w:val="Normal"/>
    <w:next w:val="Normal"/>
    <w:autoRedefine/>
    <w:uiPriority w:val="39"/>
    <w:semiHidden/>
    <w:rsid w:val="00252787"/>
    <w:pPr>
      <w:spacing w:after="100"/>
      <w:ind w:left="1080"/>
    </w:pPr>
    <w:rPr>
      <w:sz w:val="16"/>
    </w:rPr>
  </w:style>
  <w:style w:type="paragraph" w:styleId="TOC8">
    <w:name w:val="toc 8"/>
    <w:basedOn w:val="Normal"/>
    <w:next w:val="Normal"/>
    <w:autoRedefine/>
    <w:uiPriority w:val="39"/>
    <w:semiHidden/>
    <w:rsid w:val="00252787"/>
    <w:pPr>
      <w:spacing w:after="100"/>
      <w:ind w:left="1260"/>
    </w:pPr>
    <w:rPr>
      <w:sz w:val="16"/>
    </w:rPr>
  </w:style>
  <w:style w:type="paragraph" w:styleId="TOC9">
    <w:name w:val="toc 9"/>
    <w:basedOn w:val="Normal"/>
    <w:next w:val="Normal"/>
    <w:autoRedefine/>
    <w:uiPriority w:val="39"/>
    <w:semiHidden/>
    <w:rsid w:val="00252787"/>
    <w:pPr>
      <w:spacing w:after="100"/>
      <w:ind w:left="1440"/>
    </w:pPr>
    <w:rPr>
      <w:sz w:val="16"/>
    </w:rPr>
  </w:style>
  <w:style w:type="paragraph" w:customStyle="1" w:styleId="Numberedlist">
    <w:name w:val="Numbered list"/>
    <w:basedOn w:val="ListParagraph"/>
    <w:uiPriority w:val="2"/>
    <w:qFormat/>
    <w:rsid w:val="00F1558A"/>
    <w:pPr>
      <w:numPr>
        <w:numId w:val="30"/>
      </w:numPr>
    </w:pPr>
  </w:style>
  <w:style w:type="numbering" w:customStyle="1" w:styleId="Style1">
    <w:name w:val="Style1"/>
    <w:uiPriority w:val="99"/>
    <w:rsid w:val="000D3DA3"/>
    <w:pPr>
      <w:numPr>
        <w:numId w:val="3"/>
      </w:numPr>
    </w:pPr>
  </w:style>
  <w:style w:type="paragraph" w:customStyle="1" w:styleId="Codetext">
    <w:name w:val="Code text"/>
    <w:basedOn w:val="Normal"/>
    <w:link w:val="CodetextChar"/>
    <w:autoRedefine/>
    <w:semiHidden/>
    <w:qFormat/>
    <w:rsid w:val="002D2AEB"/>
    <w:pPr>
      <w:pBdr>
        <w:top w:val="single" w:sz="8" w:space="1" w:color="auto"/>
        <w:left w:val="single" w:sz="8" w:space="4" w:color="auto"/>
        <w:bottom w:val="single" w:sz="8" w:space="1" w:color="auto"/>
        <w:right w:val="single" w:sz="8" w:space="4" w:color="auto"/>
      </w:pBdr>
      <w:shd w:val="clear" w:color="auto" w:fill="E1F4FD"/>
      <w:spacing w:before="240" w:after="240"/>
    </w:pPr>
    <w:rPr>
      <w:rFonts w:ascii="Courier New" w:hAnsi="Courier New" w:cs="Courier New"/>
      <w:b/>
    </w:rPr>
  </w:style>
  <w:style w:type="character" w:customStyle="1" w:styleId="CodetextChar">
    <w:name w:val="Code text Char"/>
    <w:basedOn w:val="DefaultParagraphFont"/>
    <w:link w:val="Codetext"/>
    <w:semiHidden/>
    <w:rsid w:val="007A3196"/>
    <w:rPr>
      <w:rFonts w:ascii="Courier New" w:hAnsi="Courier New" w:cs="Courier New"/>
      <w:b/>
      <w:color w:val="333333"/>
      <w:sz w:val="18"/>
      <w:szCs w:val="18"/>
      <w:shd w:val="clear" w:color="auto" w:fill="E1F4FD"/>
      <w:lang w:val="en-GB" w:eastAsia="es-ES"/>
    </w:rPr>
  </w:style>
  <w:style w:type="paragraph" w:customStyle="1" w:styleId="Tableheader-greytable">
    <w:name w:val="Table header - grey table"/>
    <w:basedOn w:val="Tabletext-greytable"/>
    <w:uiPriority w:val="43"/>
    <w:semiHidden/>
    <w:qFormat/>
    <w:rsid w:val="004D7935"/>
    <w:rPr>
      <w:color w:val="323232"/>
    </w:rPr>
  </w:style>
  <w:style w:type="paragraph" w:styleId="Caption">
    <w:name w:val="caption"/>
    <w:basedOn w:val="Normal"/>
    <w:next w:val="Normal"/>
    <w:uiPriority w:val="99"/>
    <w:qFormat/>
    <w:rsid w:val="007228FC"/>
    <w:rPr>
      <w:color w:val="1B73EE" w:themeColor="accent2"/>
      <w:lang w:eastAsia="da-DK"/>
    </w:rPr>
  </w:style>
  <w:style w:type="paragraph" w:customStyle="1" w:styleId="Heading2nonumber">
    <w:name w:val="Heading 2 no number"/>
    <w:basedOn w:val="Heading2"/>
    <w:autoRedefine/>
    <w:uiPriority w:val="1"/>
    <w:semiHidden/>
    <w:qFormat/>
    <w:rsid w:val="00CD24E2"/>
    <w:pPr>
      <w:numPr>
        <w:ilvl w:val="0"/>
        <w:numId w:val="0"/>
      </w:numPr>
    </w:pPr>
  </w:style>
  <w:style w:type="paragraph" w:styleId="TOCHeading">
    <w:name w:val="TOC Heading"/>
    <w:basedOn w:val="Heading1"/>
    <w:next w:val="Normal"/>
    <w:uiPriority w:val="39"/>
    <w:semiHidden/>
    <w:qFormat/>
    <w:rsid w:val="0005460A"/>
    <w:pPr>
      <w:numPr>
        <w:numId w:val="0"/>
      </w:numPr>
      <w:spacing w:before="0"/>
      <w:outlineLvl w:val="9"/>
    </w:pPr>
    <w:rPr>
      <w:bCs w:val="0"/>
      <w:color w:val="000000" w:themeColor="text1"/>
      <w:szCs w:val="32"/>
    </w:rPr>
  </w:style>
  <w:style w:type="paragraph" w:styleId="NormalWeb">
    <w:name w:val="Normal (Web)"/>
    <w:basedOn w:val="Normal"/>
    <w:uiPriority w:val="99"/>
    <w:semiHidden/>
    <w:rsid w:val="007E7F30"/>
    <w:pPr>
      <w:spacing w:after="150"/>
    </w:pPr>
    <w:rPr>
      <w:rFonts w:ascii="Times New Roman" w:hAnsi="Times New Roman"/>
      <w:sz w:val="24"/>
      <w:lang w:eastAsia="en-GB"/>
    </w:rPr>
  </w:style>
  <w:style w:type="character" w:styleId="CommentReference">
    <w:name w:val="annotation reference"/>
    <w:basedOn w:val="DefaultParagraphFont"/>
    <w:semiHidden/>
    <w:rsid w:val="007E7F30"/>
    <w:rPr>
      <w:sz w:val="16"/>
      <w:szCs w:val="16"/>
    </w:rPr>
  </w:style>
  <w:style w:type="paragraph" w:styleId="CommentText">
    <w:name w:val="annotation text"/>
    <w:basedOn w:val="Normal"/>
    <w:link w:val="CommentTextChar"/>
    <w:uiPriority w:val="99"/>
    <w:semiHidden/>
    <w:rsid w:val="007E7F30"/>
    <w:pPr>
      <w:spacing w:after="200"/>
    </w:pPr>
    <w:rPr>
      <w:rFonts w:ascii="Segoe UI" w:hAnsi="Segoe UI"/>
      <w:sz w:val="20"/>
      <w:szCs w:val="20"/>
    </w:rPr>
  </w:style>
  <w:style w:type="character" w:customStyle="1" w:styleId="CommentTextChar">
    <w:name w:val="Comment Text Char"/>
    <w:basedOn w:val="DefaultParagraphFont"/>
    <w:link w:val="CommentText"/>
    <w:uiPriority w:val="99"/>
    <w:semiHidden/>
    <w:rsid w:val="007A3196"/>
    <w:rPr>
      <w:rFonts w:ascii="Segoe UI" w:eastAsiaTheme="minorHAnsi" w:hAnsi="Segoe UI"/>
      <w:color w:val="333333"/>
      <w:sz w:val="20"/>
      <w:szCs w:val="20"/>
      <w:lang w:val="en-GB"/>
    </w:rPr>
  </w:style>
  <w:style w:type="paragraph" w:styleId="CommentSubject">
    <w:name w:val="annotation subject"/>
    <w:basedOn w:val="CommentText"/>
    <w:next w:val="CommentText"/>
    <w:link w:val="CommentSubjectChar"/>
    <w:uiPriority w:val="99"/>
    <w:semiHidden/>
    <w:rsid w:val="007E7F30"/>
    <w:rPr>
      <w:b/>
      <w:bCs/>
    </w:rPr>
  </w:style>
  <w:style w:type="character" w:customStyle="1" w:styleId="CommentSubjectChar">
    <w:name w:val="Comment Subject Char"/>
    <w:basedOn w:val="CommentTextChar"/>
    <w:link w:val="CommentSubject"/>
    <w:uiPriority w:val="99"/>
    <w:semiHidden/>
    <w:rsid w:val="007A3196"/>
    <w:rPr>
      <w:rFonts w:ascii="Segoe UI" w:eastAsiaTheme="minorHAnsi" w:hAnsi="Segoe UI"/>
      <w:b/>
      <w:bCs/>
      <w:color w:val="333333"/>
      <w:sz w:val="20"/>
      <w:szCs w:val="20"/>
      <w:lang w:val="en-GB"/>
    </w:rPr>
  </w:style>
  <w:style w:type="paragraph" w:customStyle="1" w:styleId="Default">
    <w:name w:val="Default"/>
    <w:semiHidden/>
    <w:rsid w:val="007E7F30"/>
    <w:pPr>
      <w:autoSpaceDE w:val="0"/>
      <w:autoSpaceDN w:val="0"/>
      <w:adjustRightInd w:val="0"/>
      <w:spacing w:after="0" w:line="240" w:lineRule="auto"/>
    </w:pPr>
    <w:rPr>
      <w:rFonts w:ascii="Danske Text" w:eastAsiaTheme="minorHAnsi" w:hAnsi="Danske Text" w:cs="Danske Text"/>
      <w:color w:val="000000"/>
      <w:sz w:val="24"/>
      <w:szCs w:val="24"/>
      <w:lang w:val="en-GB"/>
    </w:rPr>
  </w:style>
  <w:style w:type="table" w:styleId="ColorfulShading-Accent1">
    <w:name w:val="Colorful Shading Accent 1"/>
    <w:basedOn w:val="TableNormal"/>
    <w:uiPriority w:val="71"/>
    <w:rsid w:val="007E7F30"/>
    <w:pPr>
      <w:spacing w:after="0" w:line="240" w:lineRule="auto"/>
    </w:pPr>
    <w:rPr>
      <w:rFonts w:eastAsiaTheme="minorHAnsi"/>
      <w:color w:val="000000" w:themeColor="text1"/>
    </w:rPr>
    <w:tblPr>
      <w:tblStyleRowBandSize w:val="1"/>
      <w:tblStyleColBandSize w:val="1"/>
      <w:tblBorders>
        <w:top w:val="single" w:sz="24" w:space="0" w:color="1B73EE" w:themeColor="accent2"/>
        <w:left w:val="single" w:sz="4" w:space="0" w:color="033E8B" w:themeColor="accent1"/>
        <w:bottom w:val="single" w:sz="4" w:space="0" w:color="033E8B" w:themeColor="accent1"/>
        <w:right w:val="single" w:sz="4" w:space="0" w:color="033E8B" w:themeColor="accent1"/>
        <w:insideH w:val="single" w:sz="4" w:space="0" w:color="FFFFFF" w:themeColor="background1"/>
        <w:insideV w:val="single" w:sz="4" w:space="0" w:color="FFFFFF" w:themeColor="background1"/>
      </w:tblBorders>
    </w:tblPr>
    <w:tcPr>
      <w:shd w:val="clear" w:color="auto" w:fill="DBEAFE" w:themeFill="accent1" w:themeFillTint="19"/>
    </w:tcPr>
    <w:tblStylePr w:type="firstRow">
      <w:rPr>
        <w:b/>
        <w:bCs/>
      </w:rPr>
      <w:tblPr/>
      <w:tcPr>
        <w:tcBorders>
          <w:top w:val="nil"/>
          <w:left w:val="nil"/>
          <w:bottom w:val="single" w:sz="24" w:space="0" w:color="1B73EE"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12453" w:themeFill="accent1" w:themeFillShade="99"/>
      </w:tcPr>
    </w:tblStylePr>
    <w:tblStylePr w:type="firstCol">
      <w:rPr>
        <w:color w:val="FFFFFF" w:themeColor="background1"/>
      </w:rPr>
      <w:tblPr/>
      <w:tcPr>
        <w:tcBorders>
          <w:top w:val="nil"/>
          <w:left w:val="nil"/>
          <w:bottom w:val="nil"/>
          <w:right w:val="nil"/>
          <w:insideH w:val="single" w:sz="4" w:space="0" w:color="012453" w:themeColor="accent1" w:themeShade="99"/>
          <w:insideV w:val="nil"/>
        </w:tcBorders>
        <w:shd w:val="clear" w:color="auto" w:fill="012453"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12453" w:themeFill="accent1" w:themeFillShade="99"/>
      </w:tcPr>
    </w:tblStylePr>
    <w:tblStylePr w:type="band1Vert">
      <w:tblPr/>
      <w:tcPr>
        <w:shd w:val="clear" w:color="auto" w:fill="6EABFC" w:themeFill="accent1" w:themeFillTint="66"/>
      </w:tcPr>
    </w:tblStylePr>
    <w:tblStylePr w:type="band1Horz">
      <w:tblPr/>
      <w:tcPr>
        <w:shd w:val="clear" w:color="auto" w:fill="4B97FB" w:themeFill="accent1" w:themeFillTint="7F"/>
      </w:tcPr>
    </w:tblStylePr>
    <w:tblStylePr w:type="neCell">
      <w:rPr>
        <w:color w:val="000000" w:themeColor="text1"/>
      </w:rPr>
    </w:tblStylePr>
    <w:tblStylePr w:type="nwCell">
      <w:rPr>
        <w:color w:val="000000" w:themeColor="text1"/>
      </w:rPr>
    </w:tblStylePr>
  </w:style>
  <w:style w:type="character" w:styleId="FollowedHyperlink">
    <w:name w:val="FollowedHyperlink"/>
    <w:basedOn w:val="DefaultParagraphFont"/>
    <w:uiPriority w:val="99"/>
    <w:semiHidden/>
    <w:rsid w:val="007E7F30"/>
    <w:rPr>
      <w:color w:val="1B73EE" w:themeColor="followedHyperlink"/>
      <w:u w:val="single"/>
    </w:rPr>
  </w:style>
  <w:style w:type="paragraph" w:customStyle="1" w:styleId="text--body">
    <w:name w:val="text--body"/>
    <w:basedOn w:val="Normal"/>
    <w:uiPriority w:val="99"/>
    <w:semiHidden/>
    <w:rsid w:val="00752EFA"/>
    <w:pPr>
      <w:spacing w:before="100" w:beforeAutospacing="1" w:after="100" w:afterAutospacing="1"/>
    </w:pPr>
    <w:rPr>
      <w:rFonts w:ascii="Times New Roman" w:hAnsi="Times New Roman"/>
      <w:sz w:val="24"/>
      <w:lang w:eastAsia="en-GB"/>
    </w:rPr>
  </w:style>
  <w:style w:type="paragraph" w:customStyle="1" w:styleId="Tabletext-greytable">
    <w:name w:val="Table text - grey table"/>
    <w:basedOn w:val="Normal"/>
    <w:uiPriority w:val="44"/>
    <w:semiHidden/>
    <w:qFormat/>
    <w:rsid w:val="004D7935"/>
    <w:pPr>
      <w:spacing w:after="0" w:line="200" w:lineRule="atLeast"/>
    </w:pPr>
    <w:rPr>
      <w:color w:val="808285"/>
      <w:spacing w:val="-6"/>
      <w:sz w:val="16"/>
    </w:rPr>
  </w:style>
  <w:style w:type="paragraph" w:customStyle="1" w:styleId="Pagenumbering">
    <w:name w:val="Pagenumbering"/>
    <w:basedOn w:val="Normal"/>
    <w:uiPriority w:val="99"/>
    <w:semiHidden/>
    <w:qFormat/>
    <w:rsid w:val="00231CB0"/>
    <w:pPr>
      <w:spacing w:after="0" w:line="240" w:lineRule="auto"/>
    </w:pPr>
    <w:rPr>
      <w:rFonts w:eastAsiaTheme="minorEastAsia" w:cs="Times New Roman"/>
      <w:sz w:val="12"/>
      <w:szCs w:val="12"/>
    </w:rPr>
  </w:style>
  <w:style w:type="paragraph" w:customStyle="1" w:styleId="Picturefield">
    <w:name w:val="Picture field"/>
    <w:basedOn w:val="Normal"/>
    <w:uiPriority w:val="99"/>
    <w:semiHidden/>
    <w:qFormat/>
    <w:rsid w:val="002F3D1B"/>
    <w:pPr>
      <w:spacing w:after="0" w:line="240" w:lineRule="auto"/>
    </w:pPr>
  </w:style>
  <w:style w:type="paragraph" w:customStyle="1" w:styleId="Tableheader">
    <w:name w:val="Table header"/>
    <w:basedOn w:val="Tabletext"/>
    <w:uiPriority w:val="41"/>
    <w:qFormat/>
    <w:rsid w:val="00F1558A"/>
    <w:pPr>
      <w:keepNext/>
      <w:pBdr>
        <w:bar w:val="single" w:sz="4" w:color="010914" w:themeColor="text2" w:themeShade="80"/>
      </w:pBdr>
    </w:pPr>
    <w:rPr>
      <w:rFonts w:asciiTheme="majorHAnsi" w:eastAsiaTheme="minorEastAsia" w:hAnsiTheme="majorHAnsi"/>
      <w:color w:val="FFFFFF" w:themeColor="background1"/>
      <w:lang w:eastAsia="da-DK"/>
    </w:rPr>
  </w:style>
  <w:style w:type="paragraph" w:customStyle="1" w:styleId="Tabletext">
    <w:name w:val="Table text"/>
    <w:basedOn w:val="Normal"/>
    <w:uiPriority w:val="42"/>
    <w:qFormat/>
    <w:rsid w:val="00F1558A"/>
    <w:pPr>
      <w:spacing w:after="0" w:line="200" w:lineRule="atLeast"/>
    </w:pPr>
    <w:rPr>
      <w:rFonts w:eastAsia="Calibri"/>
      <w:sz w:val="16"/>
    </w:rPr>
  </w:style>
  <w:style w:type="table" w:customStyle="1" w:styleId="Saxotable">
    <w:name w:val="Saxo table"/>
    <w:basedOn w:val="TableNormal"/>
    <w:uiPriority w:val="99"/>
    <w:rsid w:val="000462C7"/>
    <w:pPr>
      <w:spacing w:after="0" w:line="240" w:lineRule="auto"/>
    </w:pPr>
    <w:rPr>
      <w:sz w:val="18"/>
    </w:rPr>
    <w:tblPr>
      <w:tblStyleRowBandSize w:val="1"/>
      <w:tblInd w:w="0" w:type="nil"/>
      <w:tblCellMar>
        <w:top w:w="85" w:type="dxa"/>
        <w:left w:w="85" w:type="dxa"/>
        <w:bottom w:w="85" w:type="dxa"/>
        <w:right w:w="85" w:type="dxa"/>
      </w:tblCellMar>
    </w:tblPr>
    <w:tblStylePr w:type="firstRow">
      <w:pPr>
        <w:wordWrap/>
        <w:spacing w:beforeLines="0" w:before="100" w:beforeAutospacing="1" w:afterLines="0" w:after="100" w:afterAutospacing="1"/>
        <w:jc w:val="left"/>
      </w:pPr>
      <w:rPr>
        <w:rFonts w:ascii="Frutiger LT Std 55 Roman" w:hAnsi="Frutiger LT Std 55 Roman" w:hint="default"/>
        <w:b w:val="0"/>
        <w:i w:val="0"/>
        <w:caps w:val="0"/>
        <w:smallCaps w:val="0"/>
        <w:strike w:val="0"/>
        <w:dstrike w:val="0"/>
        <w:vanish w:val="0"/>
        <w:webHidden w:val="0"/>
        <w:color w:val="auto"/>
        <w:sz w:val="20"/>
        <w:szCs w:val="20"/>
        <w:u w:val="none"/>
        <w:effect w:val="none"/>
        <w:specVanish w:val="0"/>
      </w:rPr>
      <w:tblPr/>
      <w:tcPr>
        <w:shd w:val="clear" w:color="auto" w:fill="04285A" w:themeFill="background2"/>
      </w:tcPr>
    </w:tblStylePr>
    <w:tblStylePr w:type="band1Horz">
      <w:tblPr/>
      <w:tcPr>
        <w:shd w:val="clear" w:color="auto" w:fill="FFFFFF" w:themeFill="background1"/>
      </w:tcPr>
    </w:tblStylePr>
    <w:tblStylePr w:type="band2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791636">
      <w:bodyDiv w:val="1"/>
      <w:marLeft w:val="0"/>
      <w:marRight w:val="0"/>
      <w:marTop w:val="0"/>
      <w:marBottom w:val="0"/>
      <w:divBdr>
        <w:top w:val="none" w:sz="0" w:space="0" w:color="auto"/>
        <w:left w:val="none" w:sz="0" w:space="0" w:color="auto"/>
        <w:bottom w:val="none" w:sz="0" w:space="0" w:color="auto"/>
        <w:right w:val="none" w:sz="0" w:space="0" w:color="auto"/>
      </w:divBdr>
    </w:div>
    <w:div w:id="703601275">
      <w:bodyDiv w:val="1"/>
      <w:marLeft w:val="0"/>
      <w:marRight w:val="0"/>
      <w:marTop w:val="0"/>
      <w:marBottom w:val="0"/>
      <w:divBdr>
        <w:top w:val="none" w:sz="0" w:space="0" w:color="auto"/>
        <w:left w:val="none" w:sz="0" w:space="0" w:color="auto"/>
        <w:bottom w:val="none" w:sz="0" w:space="0" w:color="auto"/>
        <w:right w:val="none" w:sz="0" w:space="0" w:color="auto"/>
      </w:divBdr>
    </w:div>
    <w:div w:id="732124719">
      <w:bodyDiv w:val="1"/>
      <w:marLeft w:val="0"/>
      <w:marRight w:val="0"/>
      <w:marTop w:val="0"/>
      <w:marBottom w:val="0"/>
      <w:divBdr>
        <w:top w:val="none" w:sz="0" w:space="0" w:color="auto"/>
        <w:left w:val="none" w:sz="0" w:space="0" w:color="auto"/>
        <w:bottom w:val="none" w:sz="0" w:space="0" w:color="auto"/>
        <w:right w:val="none" w:sz="0" w:space="0" w:color="auto"/>
      </w:divBdr>
    </w:div>
    <w:div w:id="846939253">
      <w:bodyDiv w:val="1"/>
      <w:marLeft w:val="0"/>
      <w:marRight w:val="0"/>
      <w:marTop w:val="0"/>
      <w:marBottom w:val="0"/>
      <w:divBdr>
        <w:top w:val="none" w:sz="0" w:space="0" w:color="auto"/>
        <w:left w:val="none" w:sz="0" w:space="0" w:color="auto"/>
        <w:bottom w:val="none" w:sz="0" w:space="0" w:color="auto"/>
        <w:right w:val="none" w:sz="0" w:space="0" w:color="auto"/>
      </w:divBdr>
    </w:div>
    <w:div w:id="1574394911">
      <w:bodyDiv w:val="1"/>
      <w:marLeft w:val="0"/>
      <w:marRight w:val="0"/>
      <w:marTop w:val="0"/>
      <w:marBottom w:val="0"/>
      <w:divBdr>
        <w:top w:val="none" w:sz="0" w:space="0" w:color="auto"/>
        <w:left w:val="none" w:sz="0" w:space="0" w:color="auto"/>
        <w:bottom w:val="none" w:sz="0" w:space="0" w:color="auto"/>
        <w:right w:val="none" w:sz="0" w:space="0" w:color="auto"/>
      </w:divBdr>
    </w:div>
    <w:div w:id="2033921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download.belastingdienst.nl/belastingdienst/docs/bedrijfsactiviteiten_nace_codes_ob4111b4pl.pdf"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mid.dom\apps\Global\Templates\MSOffice\SaxoBank_Template_White.dotx" TargetMode="External"/></Relationships>
</file>

<file path=word/theme/theme1.xml><?xml version="1.0" encoding="utf-8"?>
<a:theme xmlns:a="http://schemas.openxmlformats.org/drawingml/2006/main" name="Saxo Theme">
  <a:themeElements>
    <a:clrScheme name="Saxo colours">
      <a:dk1>
        <a:srgbClr val="000000"/>
      </a:dk1>
      <a:lt1>
        <a:srgbClr val="FFFFFF"/>
      </a:lt1>
      <a:dk2>
        <a:srgbClr val="031329"/>
      </a:dk2>
      <a:lt2>
        <a:srgbClr val="04285A"/>
      </a:lt2>
      <a:accent1>
        <a:srgbClr val="033E8B"/>
      </a:accent1>
      <a:accent2>
        <a:srgbClr val="1B73EE"/>
      </a:accent2>
      <a:accent3>
        <a:srgbClr val="8AE5AF"/>
      </a:accent3>
      <a:accent4>
        <a:srgbClr val="B1ADFF"/>
      </a:accent4>
      <a:accent5>
        <a:srgbClr val="FCDB88"/>
      </a:accent5>
      <a:accent6>
        <a:srgbClr val="EC839C"/>
      </a:accent6>
      <a:hlink>
        <a:srgbClr val="1B73EE"/>
      </a:hlink>
      <a:folHlink>
        <a:srgbClr val="1B73EE"/>
      </a:folHlink>
    </a:clrScheme>
    <a:fontScheme name="Saxo fonts">
      <a:majorFont>
        <a:latin typeface="Inter"/>
        <a:ea typeface=""/>
        <a:cs typeface=""/>
      </a:majorFont>
      <a:minorFont>
        <a:latin typeface="Inter"/>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788D61F9FC69084689F5D0D3AB027B5F" ma:contentTypeVersion="16" ma:contentTypeDescription="Create a new document." ma:contentTypeScope="" ma:versionID="8d8f165dc9cb9a67abc917912a6c9daf">
  <xsd:schema xmlns:xsd="http://www.w3.org/2001/XMLSchema" xmlns:xs="http://www.w3.org/2001/XMLSchema" xmlns:p="http://schemas.microsoft.com/office/2006/metadata/properties" xmlns:ns2="d57d9416-6399-41e7-b894-7e79cebbd0a5" xmlns:ns3="a58a6421-9413-422a-9818-d03a3f31ba33" targetNamespace="http://schemas.microsoft.com/office/2006/metadata/properties" ma:root="true" ma:fieldsID="fdd8a86e424e225c04d0239aeefc8901" ns2:_="" ns3:_="">
    <xsd:import namespace="d57d9416-6399-41e7-b894-7e79cebbd0a5"/>
    <xsd:import namespace="a58a6421-9413-422a-9818-d03a3f31ba33"/>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lcf76f155ced4ddcb4097134ff3c332f" minOccurs="0"/>
                <xsd:element ref="ns2: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57d9416-6399-41e7-b894-7e79cebbd0a5"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c85380eb-a504-43dd-9761-292e88b5a8d3}" ma:internalName="TaxCatchAll" ma:showField="CatchAllData" ma:web="d57d9416-6399-41e7-b894-7e79cebbd0a5">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a58a6421-9413-422a-9818-d03a3f31ba33"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Length (seconds)" ma:internalName="MediaLengthInSeconds" ma:readOnly="true">
      <xsd:simpleType>
        <xsd:restriction base="dms:Unknow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5ff289e2-d195-45be-a36c-c7544e3c822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d57d9416-6399-41e7-b894-7e79cebbd0a5" xsi:nil="true"/>
    <lcf76f155ced4ddcb4097134ff3c332f xmlns="a58a6421-9413-422a-9818-d03a3f31ba33">
      <Terms xmlns="http://schemas.microsoft.com/office/infopath/2007/PartnerControls"/>
    </lcf76f155ced4ddcb4097134ff3c332f>
    <SharedWithUsers xmlns="d57d9416-6399-41e7-b894-7e79cebbd0a5">
      <UserInfo>
        <DisplayName>Terry van de Giesen (TERV)</DisplayName>
        <AccountId>16</AccountId>
        <AccountType/>
      </UserInfo>
    </SharedWithUsers>
  </documentManagement>
</p:properties>
</file>

<file path=customXml/itemProps1.xml><?xml version="1.0" encoding="utf-8"?>
<ds:datastoreItem xmlns:ds="http://schemas.openxmlformats.org/officeDocument/2006/customXml" ds:itemID="{0A64BE24-E7D0-444F-8D2A-3EA592109D65}">
  <ds:schemaRefs>
    <ds:schemaRef ds:uri="http://schemas.microsoft.com/sharepoint/v3/contenttype/forms"/>
  </ds:schemaRefs>
</ds:datastoreItem>
</file>

<file path=customXml/itemProps2.xml><?xml version="1.0" encoding="utf-8"?>
<ds:datastoreItem xmlns:ds="http://schemas.openxmlformats.org/officeDocument/2006/customXml" ds:itemID="{9C8A3848-5801-4CAD-AEAD-C9064CF1ED34}">
  <ds:schemaRefs>
    <ds:schemaRef ds:uri="http://schemas.openxmlformats.org/officeDocument/2006/bibliography"/>
  </ds:schemaRefs>
</ds:datastoreItem>
</file>

<file path=customXml/itemProps3.xml><?xml version="1.0" encoding="utf-8"?>
<ds:datastoreItem xmlns:ds="http://schemas.openxmlformats.org/officeDocument/2006/customXml" ds:itemID="{BCFFA9EF-AC74-4086-9C1A-A0E49ED5FD4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57d9416-6399-41e7-b894-7e79cebbd0a5"/>
    <ds:schemaRef ds:uri="a58a6421-9413-422a-9818-d03a3f31ba3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ED85BAE-0FF6-4FA3-868D-A9C77B8F2854}">
  <ds:schemaRefs>
    <ds:schemaRef ds:uri="http://schemas.microsoft.com/office/2006/metadata/properties"/>
    <ds:schemaRef ds:uri="http://schemas.microsoft.com/office/infopath/2007/PartnerControls"/>
    <ds:schemaRef ds:uri="d57d9416-6399-41e7-b894-7e79cebbd0a5"/>
    <ds:schemaRef ds:uri="a58a6421-9413-422a-9818-d03a3f31ba33"/>
  </ds:schemaRefs>
</ds:datastoreItem>
</file>

<file path=docMetadata/LabelInfo.xml><?xml version="1.0" encoding="utf-8"?>
<clbl:labelList xmlns:clbl="http://schemas.microsoft.com/office/2020/mipLabelMetadata">
  <clbl:label id="{59eaafce-8924-450f-9a46-821154527c0c}" enabled="1" method="Standard" siteId="{48794f31-2f6d-4909-8b2f-53b64c7f3199}" contentBits="0" removed="0"/>
</clbl:labelList>
</file>

<file path=docProps/app.xml><?xml version="1.0" encoding="utf-8"?>
<Properties xmlns="http://schemas.openxmlformats.org/officeDocument/2006/extended-properties" xmlns:vt="http://schemas.openxmlformats.org/officeDocument/2006/docPropsVTypes">
  <Template>SaxoBank_Template_White</Template>
  <TotalTime>0</TotalTime>
  <Pages>1</Pages>
  <Words>325</Words>
  <Characters>1859</Characters>
  <Application>Microsoft Office Word</Application>
  <DocSecurity>0</DocSecurity>
  <Lines>15</Lines>
  <Paragraphs>4</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lpstr/>
    </vt:vector>
  </TitlesOfParts>
  <Manager/>
  <Company/>
  <LinksUpToDate>false</LinksUpToDate>
  <CharactersWithSpaces>2180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creator/>
  <cp:lastModifiedBy/>
  <cp:revision>1</cp:revision>
  <dcterms:created xsi:type="dcterms:W3CDTF">2023-11-09T11:07:00Z</dcterms:created>
  <dcterms:modified xsi:type="dcterms:W3CDTF">2023-11-09T11:08:00Z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inkgrc_approver">
    <vt:lpwstr> Kristian Lyhne Damgård </vt:lpwstr>
  </property>
  <property fmtid="{D5CDD505-2E9C-101B-9397-08002B2CF9AE}" pid="3" name="linkgrc_owner">
    <vt:lpwstr>Simone Matz Thomsen , Signe Sonne </vt:lpwstr>
  </property>
  <property fmtid="{D5CDD505-2E9C-101B-9397-08002B2CF9AE}" pid="4" name="linkgrc_docid">
    <vt:lpwstr>POL-1001912</vt:lpwstr>
  </property>
  <property fmtid="{D5CDD505-2E9C-101B-9397-08002B2CF9AE}" pid="5" name="linkgrc_lastapproval">
    <vt:lpwstr>29-10-2020</vt:lpwstr>
  </property>
  <property fmtid="{D5CDD505-2E9C-101B-9397-08002B2CF9AE}" pid="6" name="linkgrc_doctypeheader">
    <vt:lpwstr>POLICY (POL)</vt:lpwstr>
  </property>
  <property fmtid="{D5CDD505-2E9C-101B-9397-08002B2CF9AE}" pid="7" name="linkgrc_actiontoshare">
    <vt:lpwstr>Requires NDA &amp; Approval: K6UEuroq9d-ReqNDA&amp;App</vt:lpwstr>
  </property>
  <property fmtid="{D5CDD505-2E9C-101B-9397-08002B2CF9AE}" pid="8" name="linkgrc_uniqueid">
    <vt:lpwstr>5fbe7f10-ac9e-4026-8d24-95a9c6f34bf8</vt:lpwstr>
  </property>
  <property fmtid="{D5CDD505-2E9C-101B-9397-08002B2CF9AE}" pid="9" name="linkgrc_url">
    <vt:lpwstr>http://docs.saxonet.mid.dom/Pages/DocumentManagement</vt:lpwstr>
  </property>
  <property fmtid="{D5CDD505-2E9C-101B-9397-08002B2CF9AE}" pid="10" name="linkgrc_doctypetext">
    <vt:lpwstr>Policy</vt:lpwstr>
  </property>
  <property fmtid="{D5CDD505-2E9C-101B-9397-08002B2CF9AE}" pid="11" name="linkgrc_doctypeid">
    <vt:lpwstr>1</vt:lpwstr>
  </property>
  <property fmtid="{D5CDD505-2E9C-101B-9397-08002B2CF9AE}" pid="12" name="ContentTypeId">
    <vt:lpwstr>0x010100788D61F9FC69084689F5D0D3AB027B5F</vt:lpwstr>
  </property>
  <property fmtid="{D5CDD505-2E9C-101B-9397-08002B2CF9AE}" pid="13" name="MSIP_Label_59eaafce-8924-450f-9a46-821154527c0c_Enabled">
    <vt:lpwstr>true</vt:lpwstr>
  </property>
  <property fmtid="{D5CDD505-2E9C-101B-9397-08002B2CF9AE}" pid="14" name="MSIP_Label_59eaafce-8924-450f-9a46-821154527c0c_SetDate">
    <vt:lpwstr>2022-01-27T13:33:00Z</vt:lpwstr>
  </property>
  <property fmtid="{D5CDD505-2E9C-101B-9397-08002B2CF9AE}" pid="15" name="MSIP_Label_59eaafce-8924-450f-9a46-821154527c0c_Method">
    <vt:lpwstr>Standard</vt:lpwstr>
  </property>
  <property fmtid="{D5CDD505-2E9C-101B-9397-08002B2CF9AE}" pid="16" name="MSIP_Label_59eaafce-8924-450f-9a46-821154527c0c_Name">
    <vt:lpwstr>Internal Any user</vt:lpwstr>
  </property>
  <property fmtid="{D5CDD505-2E9C-101B-9397-08002B2CF9AE}" pid="17" name="MSIP_Label_59eaafce-8924-450f-9a46-821154527c0c_SiteId">
    <vt:lpwstr>48794f31-2f6d-4909-8b2f-53b64c7f3199</vt:lpwstr>
  </property>
  <property fmtid="{D5CDD505-2E9C-101B-9397-08002B2CF9AE}" pid="18" name="MSIP_Label_59eaafce-8924-450f-9a46-821154527c0c_ActionId">
    <vt:lpwstr>5cc2cc63-19d4-4c0f-918d-7f686ea51ed1</vt:lpwstr>
  </property>
  <property fmtid="{D5CDD505-2E9C-101B-9397-08002B2CF9AE}" pid="19" name="MSIP_Label_59eaafce-8924-450f-9a46-821154527c0c_ContentBits">
    <vt:lpwstr>0</vt:lpwstr>
  </property>
  <property fmtid="{D5CDD505-2E9C-101B-9397-08002B2CF9AE}" pid="20" name="MediaServiceImageTags">
    <vt:lpwstr/>
  </property>
</Properties>
</file>